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1AAF" w14:textId="442BA998" w:rsidR="00683301" w:rsidRPr="00683301" w:rsidRDefault="408AD84E" w:rsidP="6921DC4B">
      <w:pPr>
        <w:ind w:firstLine="720"/>
      </w:pPr>
      <w:r>
        <w:rPr>
          <w:noProof/>
        </w:rPr>
        <w:drawing>
          <wp:inline distT="0" distB="0" distL="0" distR="0" wp14:anchorId="3FD02D3C" wp14:editId="0B505684">
            <wp:extent cx="3900827" cy="1115015"/>
            <wp:effectExtent l="0" t="0" r="0" b="0"/>
            <wp:docPr id="1499357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900827" cy="1115015"/>
                    </a:xfrm>
                    <a:prstGeom prst="rect">
                      <a:avLst/>
                    </a:prstGeom>
                    <a:noFill/>
                    <a:ln>
                      <a:noFill/>
                    </a:ln>
                  </pic:spPr>
                </pic:pic>
              </a:graphicData>
            </a:graphic>
          </wp:inline>
        </w:drawing>
      </w:r>
    </w:p>
    <w:p w14:paraId="3095280C" w14:textId="68E4305A" w:rsidR="00683301" w:rsidRDefault="5D43E5EF" w:rsidP="6921DC4B">
      <w:pPr>
        <w:jc w:val="center"/>
        <w:rPr>
          <w:rFonts w:ascii="Arial" w:eastAsia="Arial" w:hAnsi="Arial" w:cs="Arial"/>
          <w:b/>
          <w:bCs/>
          <w:sz w:val="32"/>
          <w:szCs w:val="32"/>
          <w:u w:val="single"/>
        </w:rPr>
      </w:pPr>
      <w:r w:rsidRPr="6921DC4B">
        <w:rPr>
          <w:rFonts w:ascii="Arial" w:eastAsia="Arial" w:hAnsi="Arial" w:cs="Arial"/>
          <w:b/>
          <w:bCs/>
          <w:sz w:val="32"/>
          <w:szCs w:val="32"/>
          <w:u w:val="single"/>
        </w:rPr>
        <w:t xml:space="preserve">Westmorland and Furness SEND Parent and Carer Update </w:t>
      </w:r>
    </w:p>
    <w:p w14:paraId="46F77C45" w14:textId="1C4DB588" w:rsidR="00683301" w:rsidRDefault="5D43E5EF" w:rsidP="6921DC4B">
      <w:pPr>
        <w:jc w:val="center"/>
        <w:rPr>
          <w:rFonts w:ascii="Arial" w:eastAsia="Arial" w:hAnsi="Arial" w:cs="Arial"/>
          <w:b/>
          <w:bCs/>
          <w:sz w:val="32"/>
          <w:szCs w:val="32"/>
        </w:rPr>
      </w:pPr>
      <w:r w:rsidRPr="6921DC4B">
        <w:rPr>
          <w:rFonts w:ascii="Arial" w:eastAsia="Arial" w:hAnsi="Arial" w:cs="Arial"/>
          <w:b/>
          <w:bCs/>
          <w:sz w:val="32"/>
          <w:szCs w:val="32"/>
          <w:u w:val="single"/>
        </w:rPr>
        <w:t>March 2026</w:t>
      </w:r>
    </w:p>
    <w:p w14:paraId="7BB2AD01" w14:textId="1ACB9CF1" w:rsidR="00683301" w:rsidRDefault="00683301" w:rsidP="6921DC4B">
      <w:pPr>
        <w:rPr>
          <w:rFonts w:ascii="Arial" w:eastAsia="Arial" w:hAnsi="Arial" w:cs="Arial"/>
        </w:rPr>
      </w:pPr>
    </w:p>
    <w:p w14:paraId="3921F228" w14:textId="2610A985" w:rsidR="007662C0" w:rsidRDefault="6D5FEC86" w:rsidP="6921DC4B">
      <w:pPr>
        <w:jc w:val="both"/>
        <w:rPr>
          <w:rFonts w:ascii="Arial" w:eastAsia="Arial" w:hAnsi="Arial" w:cs="Arial"/>
          <w:b/>
          <w:bCs/>
        </w:rPr>
      </w:pPr>
      <w:r w:rsidRPr="6921DC4B">
        <w:rPr>
          <w:rFonts w:ascii="Arial" w:eastAsia="Arial" w:hAnsi="Arial" w:cs="Arial"/>
        </w:rPr>
        <w:t>Your feedback has told us that there is a lot going on</w:t>
      </w:r>
      <w:r w:rsidR="727A6323" w:rsidRPr="6921DC4B">
        <w:rPr>
          <w:rFonts w:ascii="Arial" w:eastAsia="Arial" w:hAnsi="Arial" w:cs="Arial"/>
        </w:rPr>
        <w:t xml:space="preserve"> right now</w:t>
      </w:r>
      <w:r w:rsidRPr="6921DC4B">
        <w:rPr>
          <w:rFonts w:ascii="Arial" w:eastAsia="Arial" w:hAnsi="Arial" w:cs="Arial"/>
        </w:rPr>
        <w:t xml:space="preserve"> for </w:t>
      </w:r>
      <w:r w:rsidR="040C031A" w:rsidRPr="6921DC4B">
        <w:rPr>
          <w:rFonts w:ascii="Arial" w:eastAsia="Arial" w:hAnsi="Arial" w:cs="Arial"/>
        </w:rPr>
        <w:t>parents and</w:t>
      </w:r>
      <w:r w:rsidR="08B429D1" w:rsidRPr="6921DC4B">
        <w:rPr>
          <w:rFonts w:ascii="Arial" w:eastAsia="Arial" w:hAnsi="Arial" w:cs="Arial"/>
        </w:rPr>
        <w:t xml:space="preserve"> carers </w:t>
      </w:r>
      <w:r w:rsidRPr="6921DC4B">
        <w:rPr>
          <w:rFonts w:ascii="Arial" w:eastAsia="Arial" w:hAnsi="Arial" w:cs="Arial"/>
        </w:rPr>
        <w:t xml:space="preserve">of </w:t>
      </w:r>
      <w:r w:rsidR="7F08D6CF" w:rsidRPr="6921DC4B">
        <w:rPr>
          <w:rFonts w:ascii="Arial" w:eastAsia="Arial" w:hAnsi="Arial" w:cs="Arial"/>
        </w:rPr>
        <w:t xml:space="preserve">children </w:t>
      </w:r>
      <w:r w:rsidR="2D861446" w:rsidRPr="6921DC4B">
        <w:rPr>
          <w:rFonts w:ascii="Arial" w:eastAsia="Arial" w:hAnsi="Arial" w:cs="Arial"/>
        </w:rPr>
        <w:t xml:space="preserve">with </w:t>
      </w:r>
      <w:r w:rsidRPr="6921DC4B">
        <w:rPr>
          <w:rFonts w:ascii="Arial" w:eastAsia="Arial" w:hAnsi="Arial" w:cs="Arial"/>
        </w:rPr>
        <w:t>SEND</w:t>
      </w:r>
      <w:r w:rsidR="2D861446" w:rsidRPr="6921DC4B">
        <w:rPr>
          <w:rFonts w:ascii="Arial" w:eastAsia="Arial" w:hAnsi="Arial" w:cs="Arial"/>
        </w:rPr>
        <w:t xml:space="preserve">, </w:t>
      </w:r>
      <w:r w:rsidR="293B4D28" w:rsidRPr="6921DC4B">
        <w:rPr>
          <w:rFonts w:ascii="Arial" w:eastAsia="Arial" w:hAnsi="Arial" w:cs="Arial"/>
        </w:rPr>
        <w:t>which can</w:t>
      </w:r>
      <w:r w:rsidR="2D861446" w:rsidRPr="6921DC4B">
        <w:rPr>
          <w:rFonts w:ascii="Arial" w:eastAsia="Arial" w:hAnsi="Arial" w:cs="Arial"/>
        </w:rPr>
        <w:t xml:space="preserve"> feel overwhelming.</w:t>
      </w:r>
      <w:r w:rsidR="1A2DFC99" w:rsidRPr="6921DC4B">
        <w:rPr>
          <w:rFonts w:ascii="Arial" w:eastAsia="Arial" w:hAnsi="Arial" w:cs="Arial"/>
        </w:rPr>
        <w:t xml:space="preserve">  We have prepared a summary to help.  Please get in touch if you need further information about anything</w:t>
      </w:r>
      <w:r w:rsidR="71E0ED52" w:rsidRPr="6921DC4B">
        <w:rPr>
          <w:rFonts w:ascii="Arial" w:eastAsia="Arial" w:hAnsi="Arial" w:cs="Arial"/>
        </w:rPr>
        <w:t xml:space="preserve"> </w:t>
      </w:r>
      <w:r w:rsidR="4CD45391" w:rsidRPr="6921DC4B">
        <w:rPr>
          <w:rFonts w:ascii="Arial" w:eastAsia="Arial" w:hAnsi="Arial" w:cs="Arial"/>
        </w:rPr>
        <w:t>or if you would like to be involved in conversations regarding shaping services going forward.</w:t>
      </w:r>
      <w:r w:rsidR="71E0ED52" w:rsidRPr="6921DC4B">
        <w:rPr>
          <w:rFonts w:ascii="Arial" w:eastAsia="Arial" w:hAnsi="Arial" w:cs="Arial"/>
        </w:rPr>
        <w:t xml:space="preserve"> </w:t>
      </w:r>
      <w:r w:rsidR="44DAE5B7" w:rsidRPr="6921DC4B">
        <w:rPr>
          <w:rFonts w:ascii="Arial" w:eastAsia="Arial" w:hAnsi="Arial" w:cs="Arial"/>
          <w:b/>
          <w:bCs/>
        </w:rPr>
        <w:t>We want to hear from you</w:t>
      </w:r>
      <w:r w:rsidR="047EE703" w:rsidRPr="6921DC4B">
        <w:rPr>
          <w:rFonts w:ascii="Arial" w:eastAsia="Arial" w:hAnsi="Arial" w:cs="Arial"/>
          <w:b/>
          <w:bCs/>
        </w:rPr>
        <w:t>,</w:t>
      </w:r>
      <w:r w:rsidR="44DAE5B7" w:rsidRPr="6921DC4B">
        <w:rPr>
          <w:rFonts w:ascii="Arial" w:eastAsia="Arial" w:hAnsi="Arial" w:cs="Arial"/>
          <w:b/>
          <w:bCs/>
        </w:rPr>
        <w:t xml:space="preserve"> so please join the conversation.</w:t>
      </w:r>
    </w:p>
    <w:p w14:paraId="147AF26F" w14:textId="6A0F3E0F" w:rsidR="3003321D" w:rsidRDefault="1E8BD0F9" w:rsidP="6921DC4B">
      <w:pPr>
        <w:rPr>
          <w:rFonts w:ascii="Arial" w:eastAsia="Arial" w:hAnsi="Arial" w:cs="Arial"/>
        </w:rPr>
      </w:pPr>
      <w:r w:rsidRPr="6921DC4B">
        <w:rPr>
          <w:rFonts w:ascii="Arial" w:eastAsia="Arial" w:hAnsi="Arial" w:cs="Arial"/>
        </w:rPr>
        <w:t xml:space="preserve">Email: </w:t>
      </w:r>
      <w:r w:rsidR="3003321D">
        <w:tab/>
      </w:r>
      <w:r w:rsidR="3003321D">
        <w:tab/>
      </w:r>
      <w:hyperlink r:id="rId9">
        <w:r w:rsidR="2EE65515" w:rsidRPr="6921DC4B">
          <w:rPr>
            <w:rStyle w:val="Hyperlink"/>
            <w:rFonts w:ascii="Arial" w:eastAsia="Arial" w:hAnsi="Arial" w:cs="Arial"/>
          </w:rPr>
          <w:t>SENDPartnership@Westmorlandandfurness.gov.uk</w:t>
        </w:r>
      </w:hyperlink>
      <w:r w:rsidR="2EE65515" w:rsidRPr="6921DC4B">
        <w:rPr>
          <w:rFonts w:ascii="Arial" w:eastAsia="Arial" w:hAnsi="Arial" w:cs="Arial"/>
        </w:rPr>
        <w:t xml:space="preserve"> </w:t>
      </w:r>
    </w:p>
    <w:p w14:paraId="6BFC3B5B" w14:textId="010D38B5" w:rsidR="00112EC2" w:rsidRDefault="591F23C9" w:rsidP="6921DC4B">
      <w:pPr>
        <w:rPr>
          <w:rFonts w:ascii="Arial" w:eastAsia="Arial" w:hAnsi="Arial" w:cs="Arial"/>
        </w:rPr>
      </w:pPr>
      <w:r w:rsidRPr="6921DC4B">
        <w:rPr>
          <w:rFonts w:ascii="Arial" w:eastAsia="Arial" w:hAnsi="Arial" w:cs="Arial"/>
        </w:rPr>
        <w:t>Facebook</w:t>
      </w:r>
      <w:r w:rsidR="367784AB" w:rsidRPr="6921DC4B">
        <w:rPr>
          <w:rFonts w:ascii="Arial" w:eastAsia="Arial" w:hAnsi="Arial" w:cs="Arial"/>
        </w:rPr>
        <w:t>:</w:t>
      </w:r>
      <w:r w:rsidRPr="6921DC4B">
        <w:rPr>
          <w:rFonts w:ascii="Arial" w:eastAsia="Arial" w:hAnsi="Arial" w:cs="Arial"/>
        </w:rPr>
        <w:t xml:space="preserve"> </w:t>
      </w:r>
      <w:r w:rsidR="00112EC2">
        <w:tab/>
      </w:r>
      <w:r w:rsidR="00112EC2">
        <w:tab/>
      </w:r>
      <w:hyperlink r:id="rId10">
        <w:r w:rsidRPr="6921DC4B">
          <w:rPr>
            <w:rStyle w:val="Hyperlink"/>
            <w:rFonts w:ascii="Arial" w:eastAsia="Arial" w:hAnsi="Arial" w:cs="Arial"/>
          </w:rPr>
          <w:t>Westmorland and Furness SEND Partnership</w:t>
        </w:r>
      </w:hyperlink>
    </w:p>
    <w:p w14:paraId="72C90B8C" w14:textId="77777777" w:rsidR="00350D15" w:rsidRDefault="00350D15" w:rsidP="6921DC4B">
      <w:pPr>
        <w:rPr>
          <w:rFonts w:ascii="Arial" w:eastAsia="Arial" w:hAnsi="Arial" w:cs="Arial"/>
        </w:rPr>
      </w:pPr>
    </w:p>
    <w:p w14:paraId="74F9FB3D" w14:textId="7B9DE835" w:rsidR="6921DC4B" w:rsidRDefault="6921DC4B" w:rsidP="6921DC4B">
      <w:pPr>
        <w:rPr>
          <w:rFonts w:ascii="Arial" w:eastAsia="Arial" w:hAnsi="Arial" w:cs="Arial"/>
          <w:b/>
          <w:bCs/>
          <w:sz w:val="32"/>
          <w:szCs w:val="32"/>
          <w:u w:val="single"/>
        </w:rPr>
      </w:pPr>
    </w:p>
    <w:p w14:paraId="43CD27B2" w14:textId="32BFDC07" w:rsidR="00350D15" w:rsidRDefault="7CB0D169" w:rsidP="6921DC4B">
      <w:pPr>
        <w:rPr>
          <w:rFonts w:ascii="Arial" w:eastAsia="Arial" w:hAnsi="Arial" w:cs="Arial"/>
          <w:b/>
          <w:bCs/>
          <w:sz w:val="32"/>
          <w:szCs w:val="32"/>
          <w:u w:val="single"/>
        </w:rPr>
      </w:pPr>
      <w:r w:rsidRPr="6921DC4B">
        <w:rPr>
          <w:rFonts w:ascii="Arial" w:eastAsia="Arial" w:hAnsi="Arial" w:cs="Arial"/>
          <w:b/>
          <w:bCs/>
          <w:sz w:val="32"/>
          <w:szCs w:val="32"/>
          <w:u w:val="single"/>
        </w:rPr>
        <w:t xml:space="preserve">Government </w:t>
      </w:r>
      <w:r w:rsidR="1A2DFC99" w:rsidRPr="6921DC4B">
        <w:rPr>
          <w:rFonts w:ascii="Arial" w:eastAsia="Arial" w:hAnsi="Arial" w:cs="Arial"/>
          <w:b/>
          <w:bCs/>
          <w:sz w:val="32"/>
          <w:szCs w:val="32"/>
          <w:u w:val="single"/>
        </w:rPr>
        <w:t xml:space="preserve">SEND </w:t>
      </w:r>
      <w:r w:rsidRPr="6921DC4B">
        <w:rPr>
          <w:rFonts w:ascii="Arial" w:eastAsia="Arial" w:hAnsi="Arial" w:cs="Arial"/>
          <w:b/>
          <w:bCs/>
          <w:sz w:val="32"/>
          <w:szCs w:val="32"/>
          <w:u w:val="single"/>
        </w:rPr>
        <w:t xml:space="preserve">Reform </w:t>
      </w:r>
      <w:r w:rsidR="61DF7D16" w:rsidRPr="6921DC4B">
        <w:rPr>
          <w:rFonts w:ascii="Arial" w:eastAsia="Arial" w:hAnsi="Arial" w:cs="Arial"/>
          <w:b/>
          <w:bCs/>
          <w:sz w:val="32"/>
          <w:szCs w:val="32"/>
          <w:u w:val="single"/>
        </w:rPr>
        <w:t>White Paper</w:t>
      </w:r>
      <w:r w:rsidR="6EB4B47F" w:rsidRPr="6921DC4B">
        <w:rPr>
          <w:rFonts w:ascii="Arial" w:eastAsia="Arial" w:hAnsi="Arial" w:cs="Arial"/>
          <w:b/>
          <w:bCs/>
          <w:sz w:val="32"/>
          <w:szCs w:val="32"/>
          <w:u w:val="single"/>
        </w:rPr>
        <w:t xml:space="preserve">: </w:t>
      </w:r>
      <w:r w:rsidRPr="6921DC4B">
        <w:rPr>
          <w:rFonts w:ascii="Arial" w:eastAsia="Arial" w:hAnsi="Arial" w:cs="Arial"/>
          <w:b/>
          <w:bCs/>
          <w:i/>
          <w:iCs/>
          <w:sz w:val="32"/>
          <w:szCs w:val="32"/>
          <w:u w:val="single"/>
        </w:rPr>
        <w:t>Putting C</w:t>
      </w:r>
      <w:r w:rsidR="6807B442" w:rsidRPr="6921DC4B">
        <w:rPr>
          <w:rFonts w:ascii="Arial" w:eastAsia="Arial" w:hAnsi="Arial" w:cs="Arial"/>
          <w:b/>
          <w:bCs/>
          <w:i/>
          <w:iCs/>
          <w:sz w:val="32"/>
          <w:szCs w:val="32"/>
          <w:u w:val="single"/>
        </w:rPr>
        <w:t xml:space="preserve">hildren and Young People First </w:t>
      </w:r>
    </w:p>
    <w:p w14:paraId="526CBC17" w14:textId="205C06CE" w:rsidR="6921DC4B" w:rsidRDefault="6921DC4B" w:rsidP="6921DC4B">
      <w:pPr>
        <w:rPr>
          <w:rFonts w:ascii="Arial" w:eastAsia="Arial" w:hAnsi="Arial" w:cs="Arial"/>
          <w:b/>
          <w:bCs/>
          <w:i/>
          <w:iCs/>
          <w:sz w:val="32"/>
          <w:szCs w:val="32"/>
          <w:u w:val="single"/>
        </w:rPr>
      </w:pPr>
    </w:p>
    <w:p w14:paraId="354B0F31" w14:textId="3A3FACF7" w:rsidR="00E65A0A" w:rsidRDefault="7CE742DC" w:rsidP="6921DC4B">
      <w:pPr>
        <w:jc w:val="both"/>
        <w:rPr>
          <w:rFonts w:ascii="Arial" w:eastAsia="Arial" w:hAnsi="Arial" w:cs="Arial"/>
          <w:b/>
          <w:bCs/>
        </w:rPr>
      </w:pPr>
      <w:r w:rsidRPr="6921DC4B">
        <w:rPr>
          <w:rFonts w:ascii="Arial" w:eastAsia="Arial" w:hAnsi="Arial" w:cs="Arial"/>
        </w:rPr>
        <w:t xml:space="preserve">This </w:t>
      </w:r>
      <w:r w:rsidR="0319C511" w:rsidRPr="6921DC4B">
        <w:rPr>
          <w:rFonts w:ascii="Arial" w:eastAsia="Arial" w:hAnsi="Arial" w:cs="Arial"/>
        </w:rPr>
        <w:t>W</w:t>
      </w:r>
      <w:r w:rsidRPr="6921DC4B">
        <w:rPr>
          <w:rFonts w:ascii="Arial" w:eastAsia="Arial" w:hAnsi="Arial" w:cs="Arial"/>
        </w:rPr>
        <w:t xml:space="preserve">hite </w:t>
      </w:r>
      <w:r w:rsidR="60FDAF13" w:rsidRPr="6921DC4B">
        <w:rPr>
          <w:rFonts w:ascii="Arial" w:eastAsia="Arial" w:hAnsi="Arial" w:cs="Arial"/>
        </w:rPr>
        <w:t>P</w:t>
      </w:r>
      <w:r w:rsidRPr="6921DC4B">
        <w:rPr>
          <w:rFonts w:ascii="Arial" w:eastAsia="Arial" w:hAnsi="Arial" w:cs="Arial"/>
        </w:rPr>
        <w:t xml:space="preserve">aper </w:t>
      </w:r>
      <w:r w:rsidR="398555F1" w:rsidRPr="6921DC4B">
        <w:rPr>
          <w:rFonts w:ascii="Arial" w:eastAsia="Arial" w:hAnsi="Arial" w:cs="Arial"/>
        </w:rPr>
        <w:t xml:space="preserve">proposes </w:t>
      </w:r>
      <w:r w:rsidR="261EB4C7" w:rsidRPr="6921DC4B">
        <w:rPr>
          <w:rFonts w:ascii="Arial" w:eastAsia="Arial" w:hAnsi="Arial" w:cs="Arial"/>
        </w:rPr>
        <w:t>changes</w:t>
      </w:r>
      <w:r w:rsidR="398555F1" w:rsidRPr="6921DC4B">
        <w:rPr>
          <w:rFonts w:ascii="Arial" w:eastAsia="Arial" w:hAnsi="Arial" w:cs="Arial"/>
        </w:rPr>
        <w:t xml:space="preserve"> to the way children and young people with SEND are su</w:t>
      </w:r>
      <w:r w:rsidR="52782AA6" w:rsidRPr="6921DC4B">
        <w:rPr>
          <w:rFonts w:ascii="Arial" w:eastAsia="Arial" w:hAnsi="Arial" w:cs="Arial"/>
        </w:rPr>
        <w:t xml:space="preserve">pported.  The aim </w:t>
      </w:r>
      <w:r w:rsidR="09067FF6" w:rsidRPr="6921DC4B">
        <w:rPr>
          <w:rFonts w:ascii="Arial" w:eastAsia="Arial" w:hAnsi="Arial" w:cs="Arial"/>
        </w:rPr>
        <w:t xml:space="preserve">of the reforms </w:t>
      </w:r>
      <w:r w:rsidR="52782AA6" w:rsidRPr="6921DC4B">
        <w:rPr>
          <w:rFonts w:ascii="Arial" w:eastAsia="Arial" w:hAnsi="Arial" w:cs="Arial"/>
        </w:rPr>
        <w:t xml:space="preserve">is to make the system simpler, more consistent and easier for families to navigate.  </w:t>
      </w:r>
      <w:r w:rsidR="1F8664E4" w:rsidRPr="6921DC4B">
        <w:rPr>
          <w:rFonts w:ascii="Arial" w:eastAsia="Arial" w:hAnsi="Arial" w:cs="Arial"/>
        </w:rPr>
        <w:t>It is</w:t>
      </w:r>
      <w:r w:rsidR="36B04936" w:rsidRPr="6921DC4B">
        <w:rPr>
          <w:rFonts w:ascii="Arial" w:eastAsia="Arial" w:hAnsi="Arial" w:cs="Arial"/>
        </w:rPr>
        <w:t xml:space="preserve"> undergoing consultation with the public and professionals</w:t>
      </w:r>
      <w:r w:rsidR="25545482" w:rsidRPr="6921DC4B">
        <w:rPr>
          <w:rFonts w:ascii="Arial" w:eastAsia="Arial" w:hAnsi="Arial" w:cs="Arial"/>
        </w:rPr>
        <w:t>.</w:t>
      </w:r>
      <w:r w:rsidR="36B04936" w:rsidRPr="6921DC4B">
        <w:rPr>
          <w:rFonts w:ascii="Arial" w:eastAsia="Arial" w:hAnsi="Arial" w:cs="Arial"/>
        </w:rPr>
        <w:t xml:space="preserve"> </w:t>
      </w:r>
      <w:r w:rsidR="25545482" w:rsidRPr="6921DC4B">
        <w:rPr>
          <w:rFonts w:ascii="Arial" w:eastAsia="Arial" w:hAnsi="Arial" w:cs="Arial"/>
        </w:rPr>
        <w:t xml:space="preserve"> </w:t>
      </w:r>
      <w:r w:rsidR="2AFBADE7" w:rsidRPr="6921DC4B">
        <w:rPr>
          <w:rFonts w:ascii="Arial" w:eastAsia="Arial" w:hAnsi="Arial" w:cs="Arial"/>
        </w:rPr>
        <w:t xml:space="preserve">We understand that some </w:t>
      </w:r>
      <w:r w:rsidR="37F2E300" w:rsidRPr="6921DC4B">
        <w:rPr>
          <w:rFonts w:ascii="Arial" w:eastAsia="Arial" w:hAnsi="Arial" w:cs="Arial"/>
        </w:rPr>
        <w:t xml:space="preserve">parents and carers are concerned about the impact of potential changes.  </w:t>
      </w:r>
      <w:r w:rsidR="25545482" w:rsidRPr="6921DC4B">
        <w:rPr>
          <w:rFonts w:ascii="Arial" w:eastAsia="Arial" w:hAnsi="Arial" w:cs="Arial"/>
          <w:b/>
          <w:bCs/>
        </w:rPr>
        <w:t>A</w:t>
      </w:r>
      <w:r w:rsidR="36B04936" w:rsidRPr="6921DC4B">
        <w:rPr>
          <w:rFonts w:ascii="Arial" w:eastAsia="Arial" w:hAnsi="Arial" w:cs="Arial"/>
          <w:b/>
          <w:bCs/>
        </w:rPr>
        <w:t>s a Local Authority w</w:t>
      </w:r>
      <w:r w:rsidR="1C898CFA" w:rsidRPr="6921DC4B">
        <w:rPr>
          <w:rFonts w:ascii="Arial" w:eastAsia="Arial" w:hAnsi="Arial" w:cs="Arial"/>
          <w:b/>
          <w:bCs/>
        </w:rPr>
        <w:t xml:space="preserve">e are reviewing the </w:t>
      </w:r>
      <w:r w:rsidR="6329CF43" w:rsidRPr="6921DC4B">
        <w:rPr>
          <w:rFonts w:ascii="Arial" w:eastAsia="Arial" w:hAnsi="Arial" w:cs="Arial"/>
          <w:b/>
          <w:bCs/>
        </w:rPr>
        <w:t xml:space="preserve">proposals </w:t>
      </w:r>
      <w:r w:rsidR="0C4FFF5C" w:rsidRPr="6921DC4B">
        <w:rPr>
          <w:rFonts w:ascii="Arial" w:eastAsia="Arial" w:hAnsi="Arial" w:cs="Arial"/>
          <w:b/>
          <w:bCs/>
        </w:rPr>
        <w:t>and what they will mean for our families</w:t>
      </w:r>
      <w:r w:rsidR="504BEA9C" w:rsidRPr="6921DC4B">
        <w:rPr>
          <w:rFonts w:ascii="Arial" w:eastAsia="Arial" w:hAnsi="Arial" w:cs="Arial"/>
          <w:b/>
          <w:bCs/>
        </w:rPr>
        <w:t xml:space="preserve"> - at this time there are no changes to the way we work. </w:t>
      </w:r>
      <w:r w:rsidR="504BEA9C" w:rsidRPr="6921DC4B">
        <w:rPr>
          <w:rFonts w:ascii="Arial" w:eastAsia="Arial" w:hAnsi="Arial" w:cs="Arial"/>
        </w:rPr>
        <w:t xml:space="preserve"> </w:t>
      </w:r>
      <w:r w:rsidR="6329CF43" w:rsidRPr="6921DC4B">
        <w:rPr>
          <w:rFonts w:ascii="Arial" w:eastAsia="Arial" w:hAnsi="Arial" w:cs="Arial"/>
          <w:b/>
          <w:bCs/>
        </w:rPr>
        <w:t xml:space="preserve">The consultation </w:t>
      </w:r>
      <w:r w:rsidR="7933CC19" w:rsidRPr="6921DC4B">
        <w:rPr>
          <w:rFonts w:ascii="Arial" w:eastAsia="Arial" w:hAnsi="Arial" w:cs="Arial"/>
          <w:b/>
          <w:bCs/>
        </w:rPr>
        <w:t>is open until</w:t>
      </w:r>
      <w:r w:rsidR="7933CC19" w:rsidRPr="6921DC4B">
        <w:rPr>
          <w:rFonts w:ascii="Arial" w:eastAsia="Arial" w:hAnsi="Arial" w:cs="Arial"/>
        </w:rPr>
        <w:t xml:space="preserve"> </w:t>
      </w:r>
      <w:r w:rsidR="7933CC19" w:rsidRPr="6921DC4B">
        <w:rPr>
          <w:rFonts w:ascii="Arial" w:eastAsia="Arial" w:hAnsi="Arial" w:cs="Arial"/>
          <w:b/>
          <w:bCs/>
        </w:rPr>
        <w:t>18 May 2026</w:t>
      </w:r>
      <w:r w:rsidR="1C10CA92" w:rsidRPr="6921DC4B">
        <w:rPr>
          <w:rFonts w:ascii="Arial" w:eastAsia="Arial" w:hAnsi="Arial" w:cs="Arial"/>
          <w:b/>
          <w:bCs/>
        </w:rPr>
        <w:t xml:space="preserve"> </w:t>
      </w:r>
      <w:r w:rsidR="0231C80A" w:rsidRPr="6921DC4B">
        <w:rPr>
          <w:rFonts w:ascii="Arial" w:eastAsia="Arial" w:hAnsi="Arial" w:cs="Arial"/>
          <w:b/>
          <w:bCs/>
        </w:rPr>
        <w:t xml:space="preserve">and </w:t>
      </w:r>
      <w:r w:rsidR="1C10CA92" w:rsidRPr="6921DC4B">
        <w:rPr>
          <w:rFonts w:ascii="Arial" w:eastAsia="Arial" w:hAnsi="Arial" w:cs="Arial"/>
          <w:b/>
          <w:bCs/>
        </w:rPr>
        <w:t>for the time being</w:t>
      </w:r>
      <w:r w:rsidR="2B2AE0DE" w:rsidRPr="6921DC4B">
        <w:rPr>
          <w:rFonts w:ascii="Arial" w:eastAsia="Arial" w:hAnsi="Arial" w:cs="Arial"/>
          <w:b/>
          <w:bCs/>
        </w:rPr>
        <w:t>,</w:t>
      </w:r>
      <w:r w:rsidR="1C10CA92" w:rsidRPr="6921DC4B">
        <w:rPr>
          <w:rFonts w:ascii="Arial" w:eastAsia="Arial" w:hAnsi="Arial" w:cs="Arial"/>
          <w:b/>
          <w:bCs/>
        </w:rPr>
        <w:t xml:space="preserve"> no decisions have been made </w:t>
      </w:r>
      <w:r w:rsidR="7F1CE4E5" w:rsidRPr="6921DC4B">
        <w:rPr>
          <w:rFonts w:ascii="Arial" w:eastAsia="Arial" w:hAnsi="Arial" w:cs="Arial"/>
          <w:b/>
          <w:bCs/>
        </w:rPr>
        <w:t>or changes introduced</w:t>
      </w:r>
      <w:r w:rsidR="7933CC19" w:rsidRPr="6921DC4B">
        <w:rPr>
          <w:rFonts w:ascii="Arial" w:eastAsia="Arial" w:hAnsi="Arial" w:cs="Arial"/>
          <w:b/>
          <w:bCs/>
        </w:rPr>
        <w:t>.</w:t>
      </w:r>
      <w:r w:rsidR="7F48A3A1" w:rsidRPr="6921DC4B">
        <w:rPr>
          <w:rFonts w:ascii="Arial" w:eastAsia="Arial" w:hAnsi="Arial" w:cs="Arial"/>
          <w:b/>
          <w:bCs/>
        </w:rPr>
        <w:t xml:space="preserve">  </w:t>
      </w:r>
    </w:p>
    <w:p w14:paraId="65E1D5A4" w14:textId="53A52307" w:rsidR="004649EE" w:rsidRDefault="4FE96D2A" w:rsidP="6921DC4B">
      <w:pPr>
        <w:jc w:val="both"/>
        <w:rPr>
          <w:rFonts w:ascii="Arial" w:eastAsia="Arial" w:hAnsi="Arial" w:cs="Arial"/>
        </w:rPr>
      </w:pPr>
      <w:r w:rsidRPr="6921DC4B">
        <w:rPr>
          <w:rFonts w:ascii="Arial" w:eastAsia="Arial" w:hAnsi="Arial" w:cs="Arial"/>
        </w:rPr>
        <w:t>You can</w:t>
      </w:r>
      <w:r w:rsidR="672F5075" w:rsidRPr="6921DC4B">
        <w:rPr>
          <w:rFonts w:ascii="Arial" w:eastAsia="Arial" w:hAnsi="Arial" w:cs="Arial"/>
        </w:rPr>
        <w:t xml:space="preserve"> read the proposals and </w:t>
      </w:r>
      <w:r w:rsidR="2C504A0C" w:rsidRPr="6921DC4B">
        <w:rPr>
          <w:rFonts w:ascii="Arial" w:eastAsia="Arial" w:hAnsi="Arial" w:cs="Arial"/>
        </w:rPr>
        <w:t xml:space="preserve">find out </w:t>
      </w:r>
      <w:r w:rsidR="672F5075" w:rsidRPr="6921DC4B">
        <w:rPr>
          <w:rFonts w:ascii="Arial" w:eastAsia="Arial" w:hAnsi="Arial" w:cs="Arial"/>
        </w:rPr>
        <w:t xml:space="preserve">how </w:t>
      </w:r>
      <w:r w:rsidR="2C504A0C" w:rsidRPr="6921DC4B">
        <w:rPr>
          <w:rFonts w:ascii="Arial" w:eastAsia="Arial" w:hAnsi="Arial" w:cs="Arial"/>
        </w:rPr>
        <w:t>to give your feedback to the government</w:t>
      </w:r>
      <w:r w:rsidRPr="6921DC4B">
        <w:rPr>
          <w:rFonts w:ascii="Arial" w:eastAsia="Arial" w:hAnsi="Arial" w:cs="Arial"/>
        </w:rPr>
        <w:t xml:space="preserve"> as part of the consultation</w:t>
      </w:r>
      <w:r w:rsidR="2C504A0C" w:rsidRPr="6921DC4B">
        <w:rPr>
          <w:rFonts w:ascii="Arial" w:eastAsia="Arial" w:hAnsi="Arial" w:cs="Arial"/>
        </w:rPr>
        <w:t xml:space="preserve"> </w:t>
      </w:r>
      <w:r w:rsidRPr="6921DC4B">
        <w:rPr>
          <w:rFonts w:ascii="Arial" w:eastAsia="Arial" w:hAnsi="Arial" w:cs="Arial"/>
        </w:rPr>
        <w:t>here:</w:t>
      </w:r>
    </w:p>
    <w:p w14:paraId="7DCF334D" w14:textId="1A470DFB" w:rsidR="002576BC" w:rsidRDefault="172ECC95" w:rsidP="6921DC4B">
      <w:pPr>
        <w:rPr>
          <w:rFonts w:ascii="Arial" w:eastAsia="Arial" w:hAnsi="Arial" w:cs="Arial"/>
        </w:rPr>
      </w:pPr>
      <w:hyperlink r:id="rId11">
        <w:r w:rsidRPr="6921DC4B">
          <w:rPr>
            <w:rStyle w:val="Hyperlink"/>
            <w:rFonts w:ascii="Arial" w:eastAsia="Arial" w:hAnsi="Arial" w:cs="Arial"/>
          </w:rPr>
          <w:t>Every child achieving and thriving and SEND consultation supporting information - GOV.UK</w:t>
        </w:r>
      </w:hyperlink>
    </w:p>
    <w:p w14:paraId="3A4E217D" w14:textId="1B3F477E" w:rsidR="6921DC4B" w:rsidRDefault="6921DC4B" w:rsidP="6921DC4B">
      <w:pPr>
        <w:rPr>
          <w:rFonts w:ascii="Arial" w:eastAsia="Arial" w:hAnsi="Arial" w:cs="Arial"/>
        </w:rPr>
      </w:pPr>
    </w:p>
    <w:p w14:paraId="20273C94" w14:textId="23EB4E45" w:rsidR="00721E81" w:rsidRDefault="680B2C35" w:rsidP="6921DC4B">
      <w:pPr>
        <w:rPr>
          <w:rFonts w:ascii="Arial" w:eastAsia="Arial" w:hAnsi="Arial" w:cs="Arial"/>
        </w:rPr>
      </w:pPr>
      <w:r w:rsidRPr="6921DC4B">
        <w:rPr>
          <w:rFonts w:ascii="Arial" w:eastAsia="Arial" w:hAnsi="Arial" w:cs="Arial"/>
        </w:rPr>
        <w:lastRenderedPageBreak/>
        <w:t>There is also an easy read summary here:</w:t>
      </w:r>
    </w:p>
    <w:p w14:paraId="17E90FD4" w14:textId="495988FD" w:rsidR="00B6356B" w:rsidRDefault="0E7F08A6" w:rsidP="6921DC4B">
      <w:pPr>
        <w:rPr>
          <w:rFonts w:ascii="Arial" w:eastAsia="Arial" w:hAnsi="Arial" w:cs="Arial"/>
        </w:rPr>
      </w:pPr>
      <w:hyperlink r:id="rId12">
        <w:r w:rsidRPr="6921DC4B">
          <w:rPr>
            <w:rStyle w:val="Hyperlink"/>
            <w:rFonts w:ascii="Arial" w:eastAsia="Arial" w:hAnsi="Arial" w:cs="Arial"/>
          </w:rPr>
          <w:t>Our plan to help every child do well at school easy read version</w:t>
        </w:r>
      </w:hyperlink>
      <w:r w:rsidR="79F8FD03" w:rsidRPr="6921DC4B">
        <w:rPr>
          <w:rFonts w:ascii="Arial" w:eastAsia="Arial" w:hAnsi="Arial" w:cs="Arial"/>
        </w:rPr>
        <w:t xml:space="preserve"> </w:t>
      </w:r>
    </w:p>
    <w:p w14:paraId="5650C278" w14:textId="77777777" w:rsidR="0023470B" w:rsidRDefault="0023470B" w:rsidP="6921DC4B">
      <w:pPr>
        <w:rPr>
          <w:rFonts w:ascii="Arial" w:eastAsia="Arial" w:hAnsi="Arial" w:cs="Arial"/>
        </w:rPr>
      </w:pPr>
    </w:p>
    <w:p w14:paraId="3F085F07" w14:textId="40C3677C" w:rsidR="6921DC4B" w:rsidRDefault="6921DC4B" w:rsidP="6921DC4B">
      <w:pPr>
        <w:spacing w:line="276" w:lineRule="auto"/>
        <w:rPr>
          <w:rFonts w:ascii="Arial" w:eastAsia="Arial" w:hAnsi="Arial" w:cs="Arial"/>
          <w:b/>
          <w:bCs/>
        </w:rPr>
      </w:pPr>
    </w:p>
    <w:p w14:paraId="4F2D5A35" w14:textId="5598FAEE" w:rsidR="439CC09B" w:rsidRDefault="439CC09B" w:rsidP="6921DC4B">
      <w:pPr>
        <w:spacing w:line="276" w:lineRule="auto"/>
        <w:rPr>
          <w:rFonts w:ascii="Arial" w:eastAsia="Arial" w:hAnsi="Arial" w:cs="Arial"/>
          <w:b/>
          <w:bCs/>
          <w:sz w:val="32"/>
          <w:szCs w:val="32"/>
          <w:u w:val="single"/>
        </w:rPr>
      </w:pPr>
      <w:r w:rsidRPr="6921DC4B">
        <w:rPr>
          <w:rFonts w:ascii="Arial" w:eastAsia="Arial" w:hAnsi="Arial" w:cs="Arial"/>
          <w:b/>
          <w:bCs/>
          <w:sz w:val="32"/>
          <w:szCs w:val="32"/>
          <w:u w:val="single"/>
        </w:rPr>
        <w:t>Home to School Transport: policy changes consultation</w:t>
      </w:r>
    </w:p>
    <w:p w14:paraId="508D2B5B" w14:textId="6F110392" w:rsidR="439CC09B" w:rsidRDefault="439CC09B" w:rsidP="6921DC4B">
      <w:pPr>
        <w:spacing w:line="276" w:lineRule="auto"/>
        <w:rPr>
          <w:rFonts w:ascii="Arial" w:eastAsia="Arial" w:hAnsi="Arial" w:cs="Arial"/>
        </w:rPr>
      </w:pPr>
      <w:r w:rsidRPr="6921DC4B">
        <w:rPr>
          <w:rFonts w:ascii="Arial" w:eastAsia="Arial" w:hAnsi="Arial" w:cs="Arial"/>
        </w:rPr>
        <w:t xml:space="preserve"> </w:t>
      </w:r>
    </w:p>
    <w:p w14:paraId="46130CDC" w14:textId="30530CE1" w:rsidR="439CC09B" w:rsidRDefault="439CC09B" w:rsidP="6921DC4B">
      <w:pPr>
        <w:spacing w:line="276" w:lineRule="auto"/>
        <w:jc w:val="both"/>
        <w:rPr>
          <w:rFonts w:ascii="Arial" w:eastAsia="Arial" w:hAnsi="Arial" w:cs="Arial"/>
        </w:rPr>
      </w:pPr>
      <w:r w:rsidRPr="6921DC4B">
        <w:rPr>
          <w:rFonts w:ascii="Arial" w:eastAsia="Arial" w:hAnsi="Arial" w:cs="Arial"/>
        </w:rPr>
        <w:t>There are proposed changes to Home to School Transport eligibility and support, which you can view here:</w:t>
      </w:r>
    </w:p>
    <w:p w14:paraId="27557929" w14:textId="156748A4" w:rsidR="439CC09B" w:rsidRDefault="439CC09B" w:rsidP="6921DC4B">
      <w:pPr>
        <w:spacing w:line="276" w:lineRule="auto"/>
        <w:rPr>
          <w:rFonts w:ascii="Arial" w:eastAsia="Arial" w:hAnsi="Arial" w:cs="Arial"/>
        </w:rPr>
      </w:pPr>
      <w:hyperlink r:id="rId13">
        <w:r w:rsidRPr="6921DC4B">
          <w:rPr>
            <w:rStyle w:val="Hyperlink"/>
            <w:rFonts w:ascii="Arial" w:eastAsia="Arial" w:hAnsi="Arial" w:cs="Arial"/>
            <w:color w:val="467886"/>
          </w:rPr>
          <w:t>Home to School Transport: policy changes consultation | Westmorland and Furness Council</w:t>
        </w:r>
      </w:hyperlink>
    </w:p>
    <w:p w14:paraId="6E112B3F" w14:textId="5E9ABB1D" w:rsidR="439CC09B" w:rsidRDefault="439CC09B" w:rsidP="6921DC4B">
      <w:pPr>
        <w:spacing w:line="276" w:lineRule="auto"/>
        <w:rPr>
          <w:rFonts w:ascii="Arial" w:eastAsia="Arial" w:hAnsi="Arial" w:cs="Arial"/>
        </w:rPr>
      </w:pPr>
      <w:r w:rsidRPr="6921DC4B">
        <w:rPr>
          <w:rFonts w:ascii="Arial" w:eastAsia="Arial" w:hAnsi="Arial" w:cs="Arial"/>
        </w:rPr>
        <w:t xml:space="preserve">We are holding </w:t>
      </w:r>
      <w:r w:rsidRPr="6921DC4B">
        <w:rPr>
          <w:rFonts w:ascii="Arial" w:eastAsia="Arial" w:hAnsi="Arial" w:cs="Arial"/>
          <w:b/>
          <w:bCs/>
        </w:rPr>
        <w:t>two SEND Parent/Carer Consultations online</w:t>
      </w:r>
      <w:r w:rsidR="25860BEE" w:rsidRPr="6921DC4B">
        <w:rPr>
          <w:rFonts w:ascii="Arial" w:eastAsia="Arial" w:hAnsi="Arial" w:cs="Arial"/>
          <w:b/>
          <w:bCs/>
        </w:rPr>
        <w:t>.</w:t>
      </w:r>
      <w:r w:rsidRPr="6921DC4B">
        <w:rPr>
          <w:rFonts w:ascii="Arial" w:eastAsia="Arial" w:hAnsi="Arial" w:cs="Arial"/>
        </w:rPr>
        <w:t xml:space="preserve"> </w:t>
      </w:r>
      <w:r w:rsidR="254A3F85" w:rsidRPr="6921DC4B">
        <w:rPr>
          <w:rFonts w:ascii="Arial" w:eastAsia="Arial" w:hAnsi="Arial" w:cs="Arial"/>
        </w:rPr>
        <w:t>T</w:t>
      </w:r>
      <w:r w:rsidRPr="6921DC4B">
        <w:rPr>
          <w:rFonts w:ascii="Arial" w:eastAsia="Arial" w:hAnsi="Arial" w:cs="Arial"/>
        </w:rPr>
        <w:t>his is your chance to ask questions and find ou</w:t>
      </w:r>
      <w:r w:rsidR="61D087D4" w:rsidRPr="6921DC4B">
        <w:rPr>
          <w:rFonts w:ascii="Arial" w:eastAsia="Arial" w:hAnsi="Arial" w:cs="Arial"/>
        </w:rPr>
        <w:t xml:space="preserve">t </w:t>
      </w:r>
      <w:r w:rsidRPr="6921DC4B">
        <w:rPr>
          <w:rFonts w:ascii="Arial" w:eastAsia="Arial" w:hAnsi="Arial" w:cs="Arial"/>
        </w:rPr>
        <w:t>more about the proposed changes</w:t>
      </w:r>
      <w:r w:rsidR="7D6E8BA4" w:rsidRPr="6921DC4B">
        <w:rPr>
          <w:rFonts w:ascii="Arial" w:eastAsia="Arial" w:hAnsi="Arial" w:cs="Arial"/>
        </w:rPr>
        <w:t>, so please join us if you can</w:t>
      </w:r>
      <w:r w:rsidRPr="6921DC4B">
        <w:rPr>
          <w:rFonts w:ascii="Arial" w:eastAsia="Arial" w:hAnsi="Arial" w:cs="Arial"/>
        </w:rPr>
        <w:t>.</w:t>
      </w:r>
    </w:p>
    <w:p w14:paraId="61EBCF6E" w14:textId="369C13BA" w:rsidR="050FE920" w:rsidRDefault="050FE920" w:rsidP="6921DC4B">
      <w:pPr>
        <w:spacing w:after="0"/>
        <w:rPr>
          <w:rFonts w:ascii="Arial" w:eastAsia="Arial" w:hAnsi="Arial" w:cs="Arial"/>
          <w:b/>
          <w:bCs/>
        </w:rPr>
      </w:pPr>
      <w:r w:rsidRPr="6921DC4B">
        <w:rPr>
          <w:rFonts w:ascii="Arial" w:eastAsia="Arial" w:hAnsi="Arial" w:cs="Arial"/>
          <w:b/>
          <w:bCs/>
        </w:rPr>
        <w:t xml:space="preserve">How to join on Teams: </w:t>
      </w:r>
    </w:p>
    <w:p w14:paraId="02F3108D" w14:textId="203F641D" w:rsidR="050FE920" w:rsidRDefault="050FE920" w:rsidP="6921DC4B">
      <w:pPr>
        <w:spacing w:after="0"/>
        <w:rPr>
          <w:rFonts w:ascii="Arial" w:eastAsia="Arial" w:hAnsi="Arial" w:cs="Arial"/>
        </w:rPr>
      </w:pPr>
      <w:r w:rsidRPr="6921DC4B">
        <w:rPr>
          <w:rFonts w:ascii="Arial" w:eastAsia="Arial" w:hAnsi="Arial" w:cs="Arial"/>
        </w:rPr>
        <w:t xml:space="preserve">Download the Teams app (free) to your laptop or phone </w:t>
      </w:r>
    </w:p>
    <w:p w14:paraId="18DB2225" w14:textId="580D21E3" w:rsidR="050FE920" w:rsidRDefault="050FE920" w:rsidP="6921DC4B">
      <w:pPr>
        <w:spacing w:after="0"/>
        <w:rPr>
          <w:rFonts w:ascii="Arial" w:eastAsia="Arial" w:hAnsi="Arial" w:cs="Arial"/>
        </w:rPr>
      </w:pPr>
      <w:r w:rsidRPr="6921DC4B">
        <w:rPr>
          <w:rFonts w:ascii="Arial" w:eastAsia="Arial" w:hAnsi="Arial" w:cs="Arial"/>
        </w:rPr>
        <w:t xml:space="preserve">Click on the live link below, if prompted add in the Meeting ID and passcode. </w:t>
      </w:r>
    </w:p>
    <w:p w14:paraId="03C50C87" w14:textId="4D5E902E" w:rsidR="050FE920" w:rsidRDefault="050FE920" w:rsidP="6921DC4B">
      <w:pPr>
        <w:spacing w:line="276" w:lineRule="auto"/>
        <w:rPr>
          <w:rFonts w:ascii="Arial" w:eastAsia="Arial" w:hAnsi="Arial" w:cs="Arial"/>
        </w:rPr>
      </w:pPr>
      <w:r w:rsidRPr="6921DC4B">
        <w:rPr>
          <w:rFonts w:ascii="Arial" w:eastAsia="Arial" w:hAnsi="Arial" w:cs="Arial"/>
        </w:rPr>
        <w:t>(sometimes the link takes you straight through, so press the ‘Join Now’ button)</w:t>
      </w:r>
    </w:p>
    <w:p w14:paraId="274B39D9" w14:textId="4A4CC243" w:rsidR="6921DC4B" w:rsidRDefault="6921DC4B" w:rsidP="6921DC4B">
      <w:pPr>
        <w:spacing w:line="276" w:lineRule="auto"/>
        <w:rPr>
          <w:rFonts w:ascii="Arial" w:eastAsia="Arial" w:hAnsi="Arial" w:cs="Arial"/>
        </w:rPr>
      </w:pPr>
    </w:p>
    <w:tbl>
      <w:tblPr>
        <w:tblStyle w:val="TableGrid"/>
        <w:tblW w:w="0" w:type="auto"/>
        <w:tblLook w:val="04A0" w:firstRow="1" w:lastRow="0" w:firstColumn="1" w:lastColumn="0" w:noHBand="0" w:noVBand="1"/>
      </w:tblPr>
      <w:tblGrid>
        <w:gridCol w:w="4545"/>
        <w:gridCol w:w="4461"/>
      </w:tblGrid>
      <w:tr w:rsidR="6921DC4B" w14:paraId="0A6F42AD" w14:textId="77777777" w:rsidTr="6921DC4B">
        <w:trPr>
          <w:trHeight w:val="300"/>
        </w:trPr>
        <w:tc>
          <w:tcPr>
            <w:tcW w:w="4508" w:type="dxa"/>
            <w:tcBorders>
              <w:top w:val="single" w:sz="8" w:space="0" w:color="auto"/>
              <w:left w:val="single" w:sz="8" w:space="0" w:color="auto"/>
              <w:bottom w:val="single" w:sz="8" w:space="0" w:color="auto"/>
              <w:right w:val="single" w:sz="8" w:space="0" w:color="auto"/>
            </w:tcBorders>
            <w:shd w:val="clear" w:color="auto" w:fill="56A395"/>
            <w:tcMar>
              <w:left w:w="108" w:type="dxa"/>
              <w:right w:w="108" w:type="dxa"/>
            </w:tcMar>
            <w:vAlign w:val="center"/>
          </w:tcPr>
          <w:p w14:paraId="6254DBAE" w14:textId="67CD2C86" w:rsidR="6921DC4B" w:rsidRDefault="6921DC4B" w:rsidP="6921DC4B">
            <w:pPr>
              <w:spacing w:after="160" w:line="276" w:lineRule="auto"/>
              <w:jc w:val="center"/>
              <w:rPr>
                <w:rFonts w:ascii="Arial" w:eastAsia="Arial" w:hAnsi="Arial" w:cs="Arial"/>
                <w:b/>
                <w:bCs/>
                <w:sz w:val="28"/>
                <w:szCs w:val="28"/>
              </w:rPr>
            </w:pPr>
            <w:r w:rsidRPr="6921DC4B">
              <w:rPr>
                <w:rFonts w:ascii="Arial" w:eastAsia="Arial" w:hAnsi="Arial" w:cs="Arial"/>
                <w:b/>
                <w:bCs/>
                <w:sz w:val="28"/>
                <w:szCs w:val="28"/>
              </w:rPr>
              <w:t xml:space="preserve">Tuesday 14th April </w:t>
            </w:r>
          </w:p>
          <w:p w14:paraId="1D8E1A44" w14:textId="6E4DC96F" w:rsidR="6921DC4B" w:rsidRDefault="6921DC4B" w:rsidP="6921DC4B">
            <w:pPr>
              <w:spacing w:after="160" w:line="276" w:lineRule="auto"/>
              <w:jc w:val="center"/>
              <w:rPr>
                <w:rFonts w:ascii="Arial" w:eastAsia="Arial" w:hAnsi="Arial" w:cs="Arial"/>
              </w:rPr>
            </w:pPr>
            <w:r w:rsidRPr="6921DC4B">
              <w:rPr>
                <w:rFonts w:ascii="Arial" w:eastAsia="Arial" w:hAnsi="Arial" w:cs="Arial"/>
                <w:b/>
                <w:bCs/>
                <w:sz w:val="28"/>
                <w:szCs w:val="28"/>
              </w:rPr>
              <w:t>12</w:t>
            </w:r>
            <w:r w:rsidR="2C854237" w:rsidRPr="6921DC4B">
              <w:rPr>
                <w:rFonts w:ascii="Arial" w:eastAsia="Arial" w:hAnsi="Arial" w:cs="Arial"/>
                <w:b/>
                <w:bCs/>
                <w:sz w:val="28"/>
                <w:szCs w:val="28"/>
              </w:rPr>
              <w:t xml:space="preserve"> noon</w:t>
            </w:r>
            <w:r w:rsidRPr="6921DC4B">
              <w:rPr>
                <w:rFonts w:ascii="Arial" w:eastAsia="Arial" w:hAnsi="Arial" w:cs="Arial"/>
                <w:b/>
                <w:bCs/>
                <w:sz w:val="28"/>
                <w:szCs w:val="28"/>
              </w:rPr>
              <w:t xml:space="preserve"> - </w:t>
            </w:r>
            <w:r w:rsidR="76955582" w:rsidRPr="6921DC4B">
              <w:rPr>
                <w:rFonts w:ascii="Arial" w:eastAsia="Arial" w:hAnsi="Arial" w:cs="Arial"/>
                <w:b/>
                <w:bCs/>
                <w:sz w:val="28"/>
                <w:szCs w:val="28"/>
              </w:rPr>
              <w:t>1pm</w:t>
            </w:r>
            <w:r w:rsidRPr="6921DC4B">
              <w:rPr>
                <w:rFonts w:ascii="Arial" w:eastAsia="Arial" w:hAnsi="Arial" w:cs="Arial"/>
              </w:rPr>
              <w:t xml:space="preserve"> </w:t>
            </w:r>
          </w:p>
        </w:tc>
        <w:tc>
          <w:tcPr>
            <w:tcW w:w="4508" w:type="dxa"/>
            <w:tcBorders>
              <w:top w:val="single" w:sz="8" w:space="0" w:color="auto"/>
              <w:left w:val="single" w:sz="8" w:space="0" w:color="auto"/>
              <w:bottom w:val="single" w:sz="8" w:space="0" w:color="auto"/>
              <w:right w:val="single" w:sz="8" w:space="0" w:color="auto"/>
            </w:tcBorders>
            <w:shd w:val="clear" w:color="auto" w:fill="56A395"/>
            <w:tcMar>
              <w:left w:w="108" w:type="dxa"/>
              <w:right w:w="108" w:type="dxa"/>
            </w:tcMar>
            <w:vAlign w:val="center"/>
          </w:tcPr>
          <w:p w14:paraId="4E038F2F" w14:textId="7CF3D40F" w:rsidR="6921DC4B" w:rsidRDefault="6921DC4B" w:rsidP="6921DC4B">
            <w:pPr>
              <w:spacing w:after="160" w:line="276" w:lineRule="auto"/>
              <w:jc w:val="center"/>
              <w:rPr>
                <w:rFonts w:ascii="Arial" w:eastAsia="Arial" w:hAnsi="Arial" w:cs="Arial"/>
                <w:b/>
                <w:bCs/>
                <w:sz w:val="28"/>
                <w:szCs w:val="28"/>
              </w:rPr>
            </w:pPr>
            <w:r w:rsidRPr="6921DC4B">
              <w:rPr>
                <w:rFonts w:ascii="Arial" w:eastAsia="Arial" w:hAnsi="Arial" w:cs="Arial"/>
                <w:b/>
                <w:bCs/>
                <w:sz w:val="28"/>
                <w:szCs w:val="28"/>
              </w:rPr>
              <w:t xml:space="preserve">Wednesday 15th April </w:t>
            </w:r>
          </w:p>
          <w:p w14:paraId="7F964474" w14:textId="099E8E74" w:rsidR="7D37BDB8" w:rsidRDefault="7D37BDB8" w:rsidP="6921DC4B">
            <w:pPr>
              <w:spacing w:after="160" w:line="276" w:lineRule="auto"/>
              <w:jc w:val="center"/>
            </w:pPr>
            <w:r w:rsidRPr="6921DC4B">
              <w:rPr>
                <w:rFonts w:ascii="Arial" w:eastAsia="Arial" w:hAnsi="Arial" w:cs="Arial"/>
                <w:b/>
                <w:bCs/>
                <w:sz w:val="28"/>
                <w:szCs w:val="28"/>
              </w:rPr>
              <w:t>6 - 7pm</w:t>
            </w:r>
          </w:p>
          <w:p w14:paraId="01705125" w14:textId="410346FA" w:rsidR="6921DC4B" w:rsidRDefault="6921DC4B" w:rsidP="6921DC4B">
            <w:pPr>
              <w:jc w:val="center"/>
              <w:rPr>
                <w:rFonts w:ascii="Arial" w:eastAsia="Arial" w:hAnsi="Arial" w:cs="Arial"/>
              </w:rPr>
            </w:pPr>
            <w:r w:rsidRPr="6921DC4B">
              <w:rPr>
                <w:rFonts w:ascii="Arial" w:eastAsia="Arial" w:hAnsi="Arial" w:cs="Arial"/>
              </w:rPr>
              <w:t xml:space="preserve"> </w:t>
            </w:r>
          </w:p>
        </w:tc>
      </w:tr>
      <w:tr w:rsidR="6921DC4B" w14:paraId="58F94DAD" w14:textId="77777777" w:rsidTr="6921DC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13FAC52" w14:textId="69DEF13F" w:rsidR="6921DC4B" w:rsidRDefault="6921DC4B" w:rsidP="6921DC4B">
            <w:pPr>
              <w:spacing w:after="160" w:line="276" w:lineRule="auto"/>
              <w:rPr>
                <w:rFonts w:ascii="Arial" w:eastAsia="Arial" w:hAnsi="Arial" w:cs="Arial"/>
                <w:b/>
                <w:bCs/>
              </w:rPr>
            </w:pPr>
            <w:proofErr w:type="gramStart"/>
            <w:r w:rsidRPr="6921DC4B">
              <w:rPr>
                <w:rFonts w:ascii="Arial" w:eastAsia="Arial" w:hAnsi="Arial" w:cs="Arial"/>
                <w:b/>
                <w:bCs/>
              </w:rPr>
              <w:t>Microsoft  TEAMS</w:t>
            </w:r>
            <w:proofErr w:type="gramEnd"/>
            <w:r w:rsidRPr="6921DC4B">
              <w:rPr>
                <w:rFonts w:ascii="Arial" w:eastAsia="Arial" w:hAnsi="Arial" w:cs="Arial"/>
                <w:b/>
                <w:bCs/>
              </w:rPr>
              <w:t>:</w:t>
            </w:r>
          </w:p>
          <w:p w14:paraId="3D4C4322" w14:textId="7260C084" w:rsidR="6921DC4B" w:rsidRDefault="6921DC4B" w:rsidP="6921DC4B">
            <w:pPr>
              <w:spacing w:after="160" w:line="276" w:lineRule="auto"/>
              <w:rPr>
                <w:rFonts w:ascii="Arial" w:eastAsia="Arial" w:hAnsi="Arial" w:cs="Arial"/>
              </w:rPr>
            </w:pPr>
            <w:r w:rsidRPr="6921DC4B">
              <w:rPr>
                <w:rFonts w:ascii="Arial" w:eastAsia="Arial" w:hAnsi="Arial" w:cs="Arial"/>
              </w:rPr>
              <w:t>Meeting ID: 316 682 634 315 85</w:t>
            </w:r>
          </w:p>
          <w:p w14:paraId="6A79027F" w14:textId="73D5D5B5" w:rsidR="6921DC4B" w:rsidRDefault="6921DC4B" w:rsidP="6921DC4B">
            <w:pPr>
              <w:spacing w:after="160" w:line="276" w:lineRule="auto"/>
              <w:rPr>
                <w:rFonts w:ascii="Arial" w:eastAsia="Arial" w:hAnsi="Arial" w:cs="Arial"/>
              </w:rPr>
            </w:pPr>
            <w:r w:rsidRPr="6921DC4B">
              <w:rPr>
                <w:rFonts w:ascii="Arial" w:eastAsia="Arial" w:hAnsi="Arial" w:cs="Arial"/>
              </w:rPr>
              <w:t>Passcode: xZ2J3gE9</w:t>
            </w:r>
          </w:p>
          <w:p w14:paraId="29D17D4F" w14:textId="109D9041" w:rsidR="6E7E9719" w:rsidRDefault="6E7E9719" w:rsidP="6921DC4B">
            <w:hyperlink r:id="rId14">
              <w:r w:rsidRPr="6921DC4B">
                <w:rPr>
                  <w:rStyle w:val="Hyperlink"/>
                  <w:rFonts w:ascii="Calibri" w:eastAsia="Calibri" w:hAnsi="Calibri" w:cs="Calibri"/>
                  <w:color w:val="467886"/>
                  <w:sz w:val="22"/>
                  <w:szCs w:val="22"/>
                </w:rPr>
                <w:t>https://teams.microsoft.com/meet/31668263431585?p=IT4Xg6XwHomFKNsgBg</w:t>
              </w:r>
            </w:hyperlink>
          </w:p>
          <w:p w14:paraId="72363E6C" w14:textId="0A4148C3" w:rsidR="6921DC4B" w:rsidRDefault="6921DC4B" w:rsidP="6921DC4B">
            <w:pPr>
              <w:spacing w:after="160" w:line="276" w:lineRule="auto"/>
              <w:rPr>
                <w:rFonts w:ascii="Arial" w:eastAsia="Arial" w:hAnsi="Arial" w:cs="Arial"/>
              </w:rPr>
            </w:pP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15FBDE2" w14:textId="2EB1C404" w:rsidR="6921DC4B" w:rsidRDefault="6921DC4B" w:rsidP="6921DC4B">
            <w:pPr>
              <w:spacing w:after="160" w:line="276" w:lineRule="auto"/>
              <w:rPr>
                <w:rFonts w:ascii="Arial" w:eastAsia="Arial" w:hAnsi="Arial" w:cs="Arial"/>
                <w:b/>
                <w:bCs/>
              </w:rPr>
            </w:pPr>
            <w:proofErr w:type="gramStart"/>
            <w:r w:rsidRPr="6921DC4B">
              <w:rPr>
                <w:rFonts w:ascii="Arial" w:eastAsia="Arial" w:hAnsi="Arial" w:cs="Arial"/>
                <w:b/>
                <w:bCs/>
              </w:rPr>
              <w:t>Microsoft  TEAMS</w:t>
            </w:r>
            <w:proofErr w:type="gramEnd"/>
            <w:r w:rsidRPr="6921DC4B">
              <w:rPr>
                <w:rFonts w:ascii="Arial" w:eastAsia="Arial" w:hAnsi="Arial" w:cs="Arial"/>
                <w:b/>
                <w:bCs/>
              </w:rPr>
              <w:t>:</w:t>
            </w:r>
          </w:p>
          <w:p w14:paraId="3950E125" w14:textId="6F186840" w:rsidR="6921DC4B" w:rsidRDefault="6921DC4B" w:rsidP="6921DC4B">
            <w:pPr>
              <w:spacing w:after="160" w:line="276" w:lineRule="auto"/>
              <w:rPr>
                <w:rFonts w:ascii="Arial" w:eastAsia="Arial" w:hAnsi="Arial" w:cs="Arial"/>
              </w:rPr>
            </w:pPr>
            <w:r w:rsidRPr="6921DC4B">
              <w:rPr>
                <w:rFonts w:ascii="Arial" w:eastAsia="Arial" w:hAnsi="Arial" w:cs="Arial"/>
              </w:rPr>
              <w:t>Meeting ID: 312 248 947 329 52</w:t>
            </w:r>
          </w:p>
          <w:p w14:paraId="5977BDBF" w14:textId="1CF045E0" w:rsidR="6921DC4B" w:rsidRDefault="6921DC4B" w:rsidP="6921DC4B">
            <w:pPr>
              <w:spacing w:after="160" w:line="276" w:lineRule="auto"/>
              <w:rPr>
                <w:rFonts w:ascii="Arial" w:eastAsia="Arial" w:hAnsi="Arial" w:cs="Arial"/>
              </w:rPr>
            </w:pPr>
            <w:r w:rsidRPr="6921DC4B">
              <w:rPr>
                <w:rFonts w:ascii="Arial" w:eastAsia="Arial" w:hAnsi="Arial" w:cs="Arial"/>
              </w:rPr>
              <w:t>Passcode: 4ei3Rf9k</w:t>
            </w:r>
          </w:p>
          <w:p w14:paraId="2E63597C" w14:textId="2B6C8244" w:rsidR="4406E079" w:rsidRDefault="4406E079" w:rsidP="6921DC4B">
            <w:hyperlink r:id="rId15">
              <w:r w:rsidRPr="6921DC4B">
                <w:rPr>
                  <w:rStyle w:val="Hyperlink"/>
                  <w:rFonts w:ascii="Calibri" w:eastAsia="Calibri" w:hAnsi="Calibri" w:cs="Calibri"/>
                  <w:color w:val="467886"/>
                  <w:sz w:val="22"/>
                  <w:szCs w:val="22"/>
                </w:rPr>
                <w:t>https://teams.microsoft.com/meet/31224894732952?p=HIt2GNxJoQySfo8Duy</w:t>
              </w:r>
            </w:hyperlink>
          </w:p>
          <w:p w14:paraId="470E9099" w14:textId="3E9C224F" w:rsidR="6921DC4B" w:rsidRDefault="6921DC4B" w:rsidP="6921DC4B">
            <w:pPr>
              <w:rPr>
                <w:rFonts w:ascii="Arial" w:eastAsia="Arial" w:hAnsi="Arial" w:cs="Arial"/>
              </w:rPr>
            </w:pPr>
          </w:p>
        </w:tc>
      </w:tr>
    </w:tbl>
    <w:p w14:paraId="01FEE407" w14:textId="7080DCA7" w:rsidR="6921DC4B" w:rsidRDefault="6921DC4B" w:rsidP="6921DC4B">
      <w:pPr>
        <w:rPr>
          <w:rFonts w:ascii="Arial" w:eastAsia="Arial" w:hAnsi="Arial" w:cs="Arial"/>
          <w:b/>
          <w:bCs/>
        </w:rPr>
      </w:pPr>
    </w:p>
    <w:p w14:paraId="128C9E28" w14:textId="5B8CF394" w:rsidR="6921DC4B" w:rsidRDefault="6921DC4B" w:rsidP="6921DC4B">
      <w:pPr>
        <w:spacing w:after="0"/>
        <w:rPr>
          <w:rFonts w:ascii="Arial" w:eastAsia="Arial" w:hAnsi="Arial" w:cs="Arial"/>
        </w:rPr>
      </w:pPr>
    </w:p>
    <w:p w14:paraId="00FB7238" w14:textId="3EF2C5A8" w:rsidR="6921DC4B" w:rsidRDefault="6921DC4B" w:rsidP="6921DC4B">
      <w:pPr>
        <w:spacing w:after="0"/>
        <w:rPr>
          <w:rFonts w:ascii="Arial" w:eastAsia="Arial" w:hAnsi="Arial" w:cs="Arial"/>
        </w:rPr>
      </w:pPr>
    </w:p>
    <w:p w14:paraId="05728F93" w14:textId="256C35AD" w:rsidR="6921DC4B" w:rsidRDefault="6921DC4B" w:rsidP="6921DC4B">
      <w:pPr>
        <w:rPr>
          <w:rFonts w:ascii="Arial" w:eastAsia="Arial" w:hAnsi="Arial" w:cs="Arial"/>
          <w:b/>
          <w:bCs/>
          <w:sz w:val="32"/>
          <w:szCs w:val="32"/>
          <w:u w:val="single"/>
        </w:rPr>
      </w:pPr>
    </w:p>
    <w:p w14:paraId="6225336C" w14:textId="7D1791C9" w:rsidR="6921DC4B" w:rsidRDefault="6921DC4B" w:rsidP="6921DC4B">
      <w:pPr>
        <w:rPr>
          <w:rFonts w:ascii="Arial" w:eastAsia="Arial" w:hAnsi="Arial" w:cs="Arial"/>
          <w:b/>
          <w:bCs/>
          <w:sz w:val="32"/>
          <w:szCs w:val="32"/>
          <w:u w:val="single"/>
        </w:rPr>
      </w:pPr>
    </w:p>
    <w:p w14:paraId="53759B16" w14:textId="2B12C7C9" w:rsidR="3EF5715C" w:rsidRDefault="3EF5715C" w:rsidP="6921DC4B">
      <w:pPr>
        <w:rPr>
          <w:rFonts w:ascii="Arial" w:eastAsia="Arial" w:hAnsi="Arial" w:cs="Arial"/>
          <w:b/>
          <w:bCs/>
          <w:sz w:val="32"/>
          <w:szCs w:val="32"/>
          <w:u w:val="single"/>
        </w:rPr>
      </w:pPr>
      <w:r w:rsidRPr="6921DC4B">
        <w:rPr>
          <w:rFonts w:ascii="Arial" w:eastAsia="Arial" w:hAnsi="Arial" w:cs="Arial"/>
          <w:b/>
          <w:bCs/>
          <w:sz w:val="32"/>
          <w:szCs w:val="32"/>
          <w:u w:val="single"/>
        </w:rPr>
        <w:lastRenderedPageBreak/>
        <w:t>Autism and ADHD Pathwa</w:t>
      </w:r>
      <w:r w:rsidR="6F8A775E" w:rsidRPr="6921DC4B">
        <w:rPr>
          <w:rFonts w:ascii="Arial" w:eastAsia="Arial" w:hAnsi="Arial" w:cs="Arial"/>
          <w:b/>
          <w:bCs/>
          <w:sz w:val="32"/>
          <w:szCs w:val="32"/>
          <w:u w:val="single"/>
        </w:rPr>
        <w:t>y</w:t>
      </w:r>
    </w:p>
    <w:p w14:paraId="14EF05DA" w14:textId="1580AA2D" w:rsidR="6921DC4B" w:rsidRDefault="6921DC4B" w:rsidP="6921DC4B">
      <w:pPr>
        <w:rPr>
          <w:rFonts w:ascii="Arial" w:eastAsia="Arial" w:hAnsi="Arial" w:cs="Arial"/>
          <w:b/>
          <w:bCs/>
          <w:sz w:val="32"/>
          <w:szCs w:val="32"/>
        </w:rPr>
      </w:pPr>
    </w:p>
    <w:p w14:paraId="62165E8E" w14:textId="1668108E" w:rsidR="0023470B" w:rsidRDefault="3EF5715C" w:rsidP="6921DC4B">
      <w:pPr>
        <w:jc w:val="both"/>
        <w:rPr>
          <w:rFonts w:ascii="Arial" w:eastAsia="Arial" w:hAnsi="Arial" w:cs="Arial"/>
        </w:rPr>
      </w:pPr>
      <w:r w:rsidRPr="6921DC4B">
        <w:rPr>
          <w:rFonts w:ascii="Arial" w:eastAsia="Arial" w:hAnsi="Arial" w:cs="Arial"/>
        </w:rPr>
        <w:t xml:space="preserve">Due to high demand and long waiting lists, </w:t>
      </w:r>
      <w:r w:rsidR="1E7577F6" w:rsidRPr="6921DC4B">
        <w:rPr>
          <w:rFonts w:ascii="Arial" w:eastAsia="Arial" w:hAnsi="Arial" w:cs="Arial"/>
        </w:rPr>
        <w:t xml:space="preserve">the Lancashire and South Cumbria </w:t>
      </w:r>
      <w:r w:rsidR="6B3AD786" w:rsidRPr="6921DC4B">
        <w:rPr>
          <w:rFonts w:ascii="Arial" w:eastAsia="Arial" w:hAnsi="Arial" w:cs="Arial"/>
        </w:rPr>
        <w:t xml:space="preserve">NHS Foundation Trust </w:t>
      </w:r>
      <w:r w:rsidR="3BC14396" w:rsidRPr="6921DC4B">
        <w:rPr>
          <w:rFonts w:ascii="Arial" w:eastAsia="Arial" w:hAnsi="Arial" w:cs="Arial"/>
        </w:rPr>
        <w:t>had proposed pausing the ADHD pathways in Westmorland and Furness, along with other changes</w:t>
      </w:r>
      <w:r w:rsidR="6FB9FB81" w:rsidRPr="6921DC4B">
        <w:rPr>
          <w:rFonts w:ascii="Arial" w:eastAsia="Arial" w:hAnsi="Arial" w:cs="Arial"/>
        </w:rPr>
        <w:t xml:space="preserve"> including Autism</w:t>
      </w:r>
      <w:r w:rsidR="3BC14396" w:rsidRPr="6921DC4B">
        <w:rPr>
          <w:rFonts w:ascii="Arial" w:eastAsia="Arial" w:hAnsi="Arial" w:cs="Arial"/>
        </w:rPr>
        <w:t xml:space="preserve"> in Lancashire.  </w:t>
      </w:r>
      <w:r w:rsidR="13657359" w:rsidRPr="6921DC4B">
        <w:rPr>
          <w:rFonts w:ascii="Arial" w:eastAsia="Arial" w:hAnsi="Arial" w:cs="Arial"/>
        </w:rPr>
        <w:t>This decision was quickly overturned after feedback from those affected.</w:t>
      </w:r>
    </w:p>
    <w:p w14:paraId="249D5CDB" w14:textId="3BA10447" w:rsidR="00DD5FD3" w:rsidRDefault="654EECAF" w:rsidP="6921DC4B">
      <w:pPr>
        <w:jc w:val="both"/>
        <w:rPr>
          <w:rFonts w:ascii="Arial" w:eastAsia="Arial" w:hAnsi="Arial" w:cs="Arial"/>
          <w:b/>
          <w:bCs/>
        </w:rPr>
      </w:pPr>
      <w:r w:rsidRPr="6921DC4B">
        <w:rPr>
          <w:rFonts w:ascii="Arial" w:eastAsia="Arial" w:hAnsi="Arial" w:cs="Arial"/>
        </w:rPr>
        <w:t xml:space="preserve">There is an extension in place </w:t>
      </w:r>
      <w:r w:rsidR="35273F8B" w:rsidRPr="6921DC4B">
        <w:rPr>
          <w:rFonts w:ascii="Arial" w:eastAsia="Arial" w:hAnsi="Arial" w:cs="Arial"/>
        </w:rPr>
        <w:t xml:space="preserve">whilst </w:t>
      </w:r>
      <w:r w:rsidR="4C11BF20" w:rsidRPr="6921DC4B">
        <w:rPr>
          <w:rFonts w:ascii="Arial" w:eastAsia="Arial" w:hAnsi="Arial" w:cs="Arial"/>
        </w:rPr>
        <w:t xml:space="preserve">the ICB and Foundation Trust decide who will deliver the service going forward.  </w:t>
      </w:r>
      <w:r w:rsidR="4C11BF20" w:rsidRPr="6921DC4B">
        <w:rPr>
          <w:rFonts w:ascii="Arial" w:eastAsia="Arial" w:hAnsi="Arial" w:cs="Arial"/>
          <w:b/>
          <w:bCs/>
        </w:rPr>
        <w:t xml:space="preserve">There are currently no </w:t>
      </w:r>
      <w:r w:rsidR="68CC9BD7" w:rsidRPr="6921DC4B">
        <w:rPr>
          <w:rFonts w:ascii="Arial" w:eastAsia="Arial" w:hAnsi="Arial" w:cs="Arial"/>
          <w:b/>
          <w:bCs/>
        </w:rPr>
        <w:t xml:space="preserve">changes to the </w:t>
      </w:r>
      <w:proofErr w:type="gramStart"/>
      <w:r w:rsidR="68CC9BD7" w:rsidRPr="6921DC4B">
        <w:rPr>
          <w:rFonts w:ascii="Arial" w:eastAsia="Arial" w:hAnsi="Arial" w:cs="Arial"/>
          <w:b/>
          <w:bCs/>
        </w:rPr>
        <w:t>process</w:t>
      </w:r>
      <w:proofErr w:type="gramEnd"/>
      <w:r w:rsidR="68CC9BD7" w:rsidRPr="6921DC4B">
        <w:rPr>
          <w:rFonts w:ascii="Arial" w:eastAsia="Arial" w:hAnsi="Arial" w:cs="Arial"/>
          <w:b/>
          <w:bCs/>
        </w:rPr>
        <w:t xml:space="preserve"> and no children have lost their place on the waiting list.</w:t>
      </w:r>
    </w:p>
    <w:p w14:paraId="1B0C1781" w14:textId="6200C011" w:rsidR="006A0C7B" w:rsidRDefault="68CC9BD7" w:rsidP="6921DC4B">
      <w:pPr>
        <w:jc w:val="both"/>
        <w:rPr>
          <w:rFonts w:ascii="Arial" w:eastAsia="Arial" w:hAnsi="Arial" w:cs="Arial"/>
        </w:rPr>
      </w:pPr>
      <w:r w:rsidRPr="6921DC4B">
        <w:rPr>
          <w:rFonts w:ascii="Arial" w:eastAsia="Arial" w:hAnsi="Arial" w:cs="Arial"/>
        </w:rPr>
        <w:t>We will continue to share information as it becomes available to us</w:t>
      </w:r>
      <w:r w:rsidR="637094F3" w:rsidRPr="6921DC4B">
        <w:rPr>
          <w:rFonts w:ascii="Arial" w:eastAsia="Arial" w:hAnsi="Arial" w:cs="Arial"/>
        </w:rPr>
        <w:t>.</w:t>
      </w:r>
      <w:r w:rsidRPr="6921DC4B">
        <w:rPr>
          <w:rFonts w:ascii="Arial" w:eastAsia="Arial" w:hAnsi="Arial" w:cs="Arial"/>
        </w:rPr>
        <w:t xml:space="preserve"> </w:t>
      </w:r>
    </w:p>
    <w:p w14:paraId="3DB1A0F6" w14:textId="77777777" w:rsidR="00C844D0" w:rsidRDefault="00C844D0" w:rsidP="6921DC4B">
      <w:pPr>
        <w:rPr>
          <w:rFonts w:ascii="Arial" w:eastAsia="Arial" w:hAnsi="Arial" w:cs="Arial"/>
          <w:b/>
          <w:bCs/>
        </w:rPr>
      </w:pPr>
    </w:p>
    <w:p w14:paraId="1BA2B11D" w14:textId="04435356" w:rsidR="6921DC4B" w:rsidRDefault="6921DC4B" w:rsidP="6921DC4B">
      <w:pPr>
        <w:rPr>
          <w:rFonts w:ascii="Arial" w:eastAsia="Arial" w:hAnsi="Arial" w:cs="Arial"/>
          <w:b/>
          <w:bCs/>
        </w:rPr>
      </w:pPr>
    </w:p>
    <w:p w14:paraId="7AF857C0" w14:textId="0C98FD7A" w:rsidR="57C20B4D" w:rsidRDefault="57C20B4D" w:rsidP="6921DC4B">
      <w:pPr>
        <w:rPr>
          <w:rFonts w:ascii="Arial" w:eastAsia="Arial" w:hAnsi="Arial" w:cs="Arial"/>
          <w:b/>
          <w:bCs/>
          <w:sz w:val="32"/>
          <w:szCs w:val="32"/>
          <w:u w:val="single"/>
        </w:rPr>
      </w:pPr>
      <w:r w:rsidRPr="6921DC4B">
        <w:rPr>
          <w:rFonts w:ascii="Arial" w:eastAsia="Arial" w:hAnsi="Arial" w:cs="Arial"/>
          <w:b/>
          <w:bCs/>
          <w:sz w:val="32"/>
          <w:szCs w:val="32"/>
          <w:u w:val="single"/>
        </w:rPr>
        <w:t>EHCP Phase Transfers for secondary school</w:t>
      </w:r>
      <w:r w:rsidR="278F8B51" w:rsidRPr="6921DC4B">
        <w:rPr>
          <w:rFonts w:ascii="Arial" w:eastAsia="Arial" w:hAnsi="Arial" w:cs="Arial"/>
          <w:b/>
          <w:bCs/>
          <w:sz w:val="32"/>
          <w:szCs w:val="32"/>
          <w:u w:val="single"/>
        </w:rPr>
        <w:t xml:space="preserve">: </w:t>
      </w:r>
    </w:p>
    <w:p w14:paraId="1F0A429C" w14:textId="0336CB15" w:rsidR="6ED71C61" w:rsidRDefault="6ED71C61" w:rsidP="6921DC4B">
      <w:pPr>
        <w:rPr>
          <w:rFonts w:ascii="Arial" w:eastAsia="Arial" w:hAnsi="Arial" w:cs="Arial"/>
          <w:b/>
          <w:bCs/>
          <w:sz w:val="32"/>
          <w:szCs w:val="32"/>
          <w:u w:val="single"/>
        </w:rPr>
      </w:pPr>
      <w:r w:rsidRPr="6921DC4B">
        <w:rPr>
          <w:rFonts w:ascii="Arial" w:eastAsia="Arial" w:hAnsi="Arial" w:cs="Arial"/>
          <w:b/>
          <w:bCs/>
          <w:sz w:val="32"/>
          <w:szCs w:val="32"/>
          <w:u w:val="single"/>
        </w:rPr>
        <w:t>C</w:t>
      </w:r>
      <w:r w:rsidR="57C20B4D" w:rsidRPr="6921DC4B">
        <w:rPr>
          <w:rFonts w:ascii="Arial" w:eastAsia="Arial" w:hAnsi="Arial" w:cs="Arial"/>
          <w:b/>
          <w:bCs/>
          <w:sz w:val="32"/>
          <w:szCs w:val="32"/>
          <w:u w:val="single"/>
        </w:rPr>
        <w:t>hildren who will start Year 7 in September 2027</w:t>
      </w:r>
    </w:p>
    <w:p w14:paraId="1CC45B62" w14:textId="2C5479F7" w:rsidR="6921DC4B" w:rsidRDefault="6921DC4B" w:rsidP="6921DC4B">
      <w:pPr>
        <w:rPr>
          <w:rFonts w:ascii="Arial" w:eastAsia="Arial" w:hAnsi="Arial" w:cs="Arial"/>
          <w:b/>
          <w:bCs/>
          <w:sz w:val="28"/>
          <w:szCs w:val="28"/>
        </w:rPr>
      </w:pPr>
    </w:p>
    <w:p w14:paraId="33BE0C15" w14:textId="0863D91B" w:rsidR="0168CC97" w:rsidRDefault="0168CC97" w:rsidP="6921DC4B">
      <w:pPr>
        <w:spacing w:after="0"/>
        <w:jc w:val="both"/>
        <w:rPr>
          <w:rFonts w:ascii="Arial" w:eastAsia="Arial" w:hAnsi="Arial" w:cs="Arial"/>
        </w:rPr>
      </w:pPr>
      <w:r w:rsidRPr="6921DC4B">
        <w:rPr>
          <w:rFonts w:ascii="Arial" w:eastAsia="Arial" w:hAnsi="Arial" w:cs="Arial"/>
        </w:rPr>
        <w:t>If your child</w:t>
      </w:r>
      <w:r w:rsidR="776BCD85" w:rsidRPr="6921DC4B">
        <w:rPr>
          <w:rFonts w:ascii="Arial" w:eastAsia="Arial" w:hAnsi="Arial" w:cs="Arial"/>
        </w:rPr>
        <w:t xml:space="preserve"> has an </w:t>
      </w:r>
      <w:r w:rsidR="776BCD85" w:rsidRPr="6921DC4B">
        <w:rPr>
          <w:rFonts w:ascii="Arial" w:eastAsia="Arial" w:hAnsi="Arial" w:cs="Arial"/>
          <w:b/>
          <w:bCs/>
        </w:rPr>
        <w:t>EHCP</w:t>
      </w:r>
      <w:r w:rsidRPr="6921DC4B">
        <w:rPr>
          <w:rFonts w:ascii="Arial" w:eastAsia="Arial" w:hAnsi="Arial" w:cs="Arial"/>
        </w:rPr>
        <w:t xml:space="preserve"> </w:t>
      </w:r>
      <w:r w:rsidR="16967423" w:rsidRPr="6921DC4B">
        <w:rPr>
          <w:rFonts w:ascii="Arial" w:eastAsia="Arial" w:hAnsi="Arial" w:cs="Arial"/>
        </w:rPr>
        <w:t xml:space="preserve">and </w:t>
      </w:r>
      <w:r w:rsidRPr="6921DC4B">
        <w:rPr>
          <w:rFonts w:ascii="Arial" w:eastAsia="Arial" w:hAnsi="Arial" w:cs="Arial"/>
        </w:rPr>
        <w:t xml:space="preserve">is in </w:t>
      </w:r>
      <w:r w:rsidRPr="6921DC4B">
        <w:rPr>
          <w:rFonts w:ascii="Arial" w:eastAsia="Arial" w:hAnsi="Arial" w:cs="Arial"/>
          <w:b/>
          <w:bCs/>
        </w:rPr>
        <w:t>Year 5 this year</w:t>
      </w:r>
      <w:r w:rsidRPr="6921DC4B">
        <w:rPr>
          <w:rFonts w:ascii="Arial" w:eastAsia="Arial" w:hAnsi="Arial" w:cs="Arial"/>
        </w:rPr>
        <w:t xml:space="preserve">, you will be invited to an </w:t>
      </w:r>
      <w:r w:rsidRPr="6921DC4B">
        <w:rPr>
          <w:rFonts w:ascii="Arial" w:eastAsia="Arial" w:hAnsi="Arial" w:cs="Arial"/>
          <w:b/>
          <w:bCs/>
        </w:rPr>
        <w:t xml:space="preserve">Annual Review </w:t>
      </w:r>
      <w:r w:rsidRPr="6921DC4B">
        <w:rPr>
          <w:rFonts w:ascii="Arial" w:eastAsia="Arial" w:hAnsi="Arial" w:cs="Arial"/>
        </w:rPr>
        <w:t xml:space="preserve">in the summer term or early in the autumn term. This review is called their </w:t>
      </w:r>
      <w:r w:rsidRPr="6921DC4B">
        <w:rPr>
          <w:rFonts w:ascii="Arial" w:eastAsia="Arial" w:hAnsi="Arial" w:cs="Arial"/>
          <w:b/>
          <w:bCs/>
        </w:rPr>
        <w:t>Phase Transfer review</w:t>
      </w:r>
      <w:r w:rsidRPr="6921DC4B">
        <w:rPr>
          <w:rFonts w:ascii="Arial" w:eastAsia="Arial" w:hAnsi="Arial" w:cs="Arial"/>
        </w:rPr>
        <w:t xml:space="preserve"> and is an important part of their transition to secondary school</w:t>
      </w:r>
      <w:r w:rsidR="0262E332" w:rsidRPr="6921DC4B">
        <w:rPr>
          <w:rFonts w:ascii="Arial" w:eastAsia="Arial" w:hAnsi="Arial" w:cs="Arial"/>
        </w:rPr>
        <w:t>.</w:t>
      </w:r>
    </w:p>
    <w:p w14:paraId="3E76DE9C" w14:textId="0E411F1A" w:rsidR="6921DC4B" w:rsidRDefault="6921DC4B" w:rsidP="6921DC4B">
      <w:pPr>
        <w:spacing w:after="0"/>
        <w:jc w:val="both"/>
        <w:rPr>
          <w:rFonts w:ascii="Arial" w:eastAsia="Arial" w:hAnsi="Arial" w:cs="Arial"/>
        </w:rPr>
      </w:pPr>
    </w:p>
    <w:p w14:paraId="6235458C" w14:textId="4871CF43" w:rsidR="33DCC9F3" w:rsidRDefault="33DCC9F3" w:rsidP="6921DC4B">
      <w:pPr>
        <w:spacing w:after="0"/>
        <w:jc w:val="both"/>
        <w:rPr>
          <w:rFonts w:ascii="Arial" w:eastAsia="Arial" w:hAnsi="Arial" w:cs="Arial"/>
        </w:rPr>
      </w:pPr>
      <w:r w:rsidRPr="6921DC4B">
        <w:rPr>
          <w:rFonts w:ascii="Arial" w:eastAsia="Arial" w:hAnsi="Arial" w:cs="Arial"/>
        </w:rPr>
        <w:t>The purpose of the review is to suggest changes to the</w:t>
      </w:r>
      <w:r w:rsidR="6DB15AEE" w:rsidRPr="6921DC4B">
        <w:rPr>
          <w:rFonts w:ascii="Arial" w:eastAsia="Arial" w:hAnsi="Arial" w:cs="Arial"/>
        </w:rPr>
        <w:t>ir</w:t>
      </w:r>
      <w:r w:rsidRPr="6921DC4B">
        <w:rPr>
          <w:rFonts w:ascii="Arial" w:eastAsia="Arial" w:hAnsi="Arial" w:cs="Arial"/>
        </w:rPr>
        <w:t xml:space="preserve"> </w:t>
      </w:r>
      <w:proofErr w:type="gramStart"/>
      <w:r w:rsidRPr="6921DC4B">
        <w:rPr>
          <w:rFonts w:ascii="Arial" w:eastAsia="Arial" w:hAnsi="Arial" w:cs="Arial"/>
        </w:rPr>
        <w:t>EHCP</w:t>
      </w:r>
      <w:proofErr w:type="gramEnd"/>
      <w:r w:rsidRPr="6921DC4B">
        <w:rPr>
          <w:rFonts w:ascii="Arial" w:eastAsia="Arial" w:hAnsi="Arial" w:cs="Arial"/>
        </w:rPr>
        <w:t xml:space="preserve"> so it is up-to-date and ready for the LA to consult with secondary schools. Please make sure you have contributed your wishes, feelings and aspirations for your child so we can include these in their updated Plan, as well as updated outcomes for the end of Key </w:t>
      </w:r>
      <w:r w:rsidR="2FF0A23A" w:rsidRPr="6921DC4B">
        <w:rPr>
          <w:rFonts w:ascii="Arial" w:eastAsia="Arial" w:hAnsi="Arial" w:cs="Arial"/>
        </w:rPr>
        <w:t xml:space="preserve">Stage 3 (Year 9). </w:t>
      </w:r>
    </w:p>
    <w:p w14:paraId="16867AE5" w14:textId="56F6C73E" w:rsidR="6921DC4B" w:rsidRDefault="6921DC4B" w:rsidP="6921DC4B">
      <w:pPr>
        <w:spacing w:after="0"/>
        <w:jc w:val="both"/>
        <w:rPr>
          <w:rFonts w:ascii="Arial" w:eastAsia="Arial" w:hAnsi="Arial" w:cs="Arial"/>
        </w:rPr>
      </w:pPr>
    </w:p>
    <w:p w14:paraId="20B78C83" w14:textId="208DD675" w:rsidR="2FF0A23A" w:rsidRDefault="2FF0A23A" w:rsidP="6921DC4B">
      <w:pPr>
        <w:spacing w:after="0"/>
        <w:jc w:val="both"/>
        <w:rPr>
          <w:rFonts w:ascii="Arial" w:eastAsia="Arial" w:hAnsi="Arial" w:cs="Arial"/>
        </w:rPr>
      </w:pPr>
      <w:r w:rsidRPr="6921DC4B">
        <w:rPr>
          <w:rFonts w:ascii="Arial" w:eastAsia="Arial" w:hAnsi="Arial" w:cs="Arial"/>
        </w:rPr>
        <w:t xml:space="preserve">At this stage, you </w:t>
      </w:r>
      <w:r w:rsidR="0168CC97" w:rsidRPr="6921DC4B">
        <w:rPr>
          <w:rFonts w:ascii="Arial" w:eastAsia="Arial" w:hAnsi="Arial" w:cs="Arial"/>
        </w:rPr>
        <w:t xml:space="preserve">may already </w:t>
      </w:r>
      <w:proofErr w:type="gramStart"/>
      <w:r w:rsidR="0168CC97" w:rsidRPr="6921DC4B">
        <w:rPr>
          <w:rFonts w:ascii="Arial" w:eastAsia="Arial" w:hAnsi="Arial" w:cs="Arial"/>
        </w:rPr>
        <w:t>have a preference for</w:t>
      </w:r>
      <w:proofErr w:type="gramEnd"/>
      <w:r w:rsidR="0168CC97" w:rsidRPr="6921DC4B">
        <w:rPr>
          <w:rFonts w:ascii="Arial" w:eastAsia="Arial" w:hAnsi="Arial" w:cs="Arial"/>
        </w:rPr>
        <w:t xml:space="preserve"> </w:t>
      </w:r>
      <w:r w:rsidR="041E1C5B" w:rsidRPr="6921DC4B">
        <w:rPr>
          <w:rFonts w:ascii="Arial" w:eastAsia="Arial" w:hAnsi="Arial" w:cs="Arial"/>
        </w:rPr>
        <w:t xml:space="preserve">the </w:t>
      </w:r>
      <w:r w:rsidR="0168CC97" w:rsidRPr="6921DC4B">
        <w:rPr>
          <w:rFonts w:ascii="Arial" w:eastAsia="Arial" w:hAnsi="Arial" w:cs="Arial"/>
        </w:rPr>
        <w:t xml:space="preserve">secondary school </w:t>
      </w:r>
      <w:r w:rsidR="79D9D6AC" w:rsidRPr="6921DC4B">
        <w:rPr>
          <w:rFonts w:ascii="Arial" w:eastAsia="Arial" w:hAnsi="Arial" w:cs="Arial"/>
        </w:rPr>
        <w:t xml:space="preserve">you want your child to attend, but you don’t need to have decided at this point. </w:t>
      </w:r>
    </w:p>
    <w:p w14:paraId="637E04A6" w14:textId="5190DBE4" w:rsidR="0168CC97" w:rsidRDefault="0168CC97" w:rsidP="6921DC4B">
      <w:pPr>
        <w:spacing w:after="0"/>
        <w:jc w:val="both"/>
        <w:rPr>
          <w:rFonts w:ascii="Arial" w:eastAsia="Arial" w:hAnsi="Arial" w:cs="Arial"/>
        </w:rPr>
      </w:pPr>
      <w:r w:rsidRPr="6921DC4B">
        <w:rPr>
          <w:rFonts w:ascii="Arial" w:eastAsia="Arial" w:hAnsi="Arial" w:cs="Arial"/>
        </w:rPr>
        <w:t xml:space="preserve"> </w:t>
      </w:r>
    </w:p>
    <w:p w14:paraId="07390905" w14:textId="50ABF738" w:rsidR="0168CC97" w:rsidRDefault="0168CC97" w:rsidP="6921DC4B">
      <w:pPr>
        <w:spacing w:after="0"/>
        <w:jc w:val="both"/>
        <w:rPr>
          <w:rFonts w:ascii="Arial" w:eastAsia="Arial" w:hAnsi="Arial" w:cs="Arial"/>
        </w:rPr>
      </w:pPr>
      <w:r w:rsidRPr="6921DC4B">
        <w:rPr>
          <w:rFonts w:ascii="Arial" w:eastAsia="Arial" w:hAnsi="Arial" w:cs="Arial"/>
        </w:rPr>
        <w:t xml:space="preserve">Following the review, we will </w:t>
      </w:r>
      <w:r w:rsidR="42F5A796" w:rsidRPr="6921DC4B">
        <w:rPr>
          <w:rFonts w:ascii="Arial" w:eastAsia="Arial" w:hAnsi="Arial" w:cs="Arial"/>
        </w:rPr>
        <w:t xml:space="preserve">contact you to tell you that we will be </w:t>
      </w:r>
      <w:r w:rsidRPr="6921DC4B">
        <w:rPr>
          <w:rFonts w:ascii="Arial" w:eastAsia="Arial" w:hAnsi="Arial" w:cs="Arial"/>
        </w:rPr>
        <w:t xml:space="preserve">amending </w:t>
      </w:r>
      <w:r w:rsidR="5B87D1EF" w:rsidRPr="6921DC4B">
        <w:rPr>
          <w:rFonts w:ascii="Arial" w:eastAsia="Arial" w:hAnsi="Arial" w:cs="Arial"/>
        </w:rPr>
        <w:t xml:space="preserve">your </w:t>
      </w:r>
      <w:r w:rsidRPr="6921DC4B">
        <w:rPr>
          <w:rFonts w:ascii="Arial" w:eastAsia="Arial" w:hAnsi="Arial" w:cs="Arial"/>
        </w:rPr>
        <w:t xml:space="preserve">child’s EHCP. The Proposed Amended EHCP will be </w:t>
      </w:r>
      <w:r w:rsidR="5D976861" w:rsidRPr="6921DC4B">
        <w:rPr>
          <w:rFonts w:ascii="Arial" w:eastAsia="Arial" w:hAnsi="Arial" w:cs="Arial"/>
        </w:rPr>
        <w:t>sent to you</w:t>
      </w:r>
      <w:r w:rsidRPr="6921DC4B">
        <w:rPr>
          <w:rFonts w:ascii="Arial" w:eastAsia="Arial" w:hAnsi="Arial" w:cs="Arial"/>
        </w:rPr>
        <w:t xml:space="preserve"> in the Autumn term 2026 for </w:t>
      </w:r>
      <w:r w:rsidR="20F68F16" w:rsidRPr="6921DC4B">
        <w:rPr>
          <w:rFonts w:ascii="Arial" w:eastAsia="Arial" w:hAnsi="Arial" w:cs="Arial"/>
        </w:rPr>
        <w:t xml:space="preserve">your </w:t>
      </w:r>
      <w:r w:rsidRPr="6921DC4B">
        <w:rPr>
          <w:rFonts w:ascii="Arial" w:eastAsia="Arial" w:hAnsi="Arial" w:cs="Arial"/>
        </w:rPr>
        <w:t xml:space="preserve">consideration and comment. </w:t>
      </w:r>
      <w:r w:rsidR="48803B2D" w:rsidRPr="6921DC4B">
        <w:rPr>
          <w:rFonts w:ascii="Arial" w:eastAsia="Arial" w:hAnsi="Arial" w:cs="Arial"/>
        </w:rPr>
        <w:t>We will also ask you at this point to tell us which secondary school is your preference for your child. We will consult your prefer</w:t>
      </w:r>
      <w:r w:rsidR="0659859A" w:rsidRPr="6921DC4B">
        <w:rPr>
          <w:rFonts w:ascii="Arial" w:eastAsia="Arial" w:hAnsi="Arial" w:cs="Arial"/>
        </w:rPr>
        <w:t>red school</w:t>
      </w:r>
      <w:r w:rsidR="48803B2D" w:rsidRPr="6921DC4B">
        <w:rPr>
          <w:rFonts w:ascii="Arial" w:eastAsia="Arial" w:hAnsi="Arial" w:cs="Arial"/>
        </w:rPr>
        <w:t xml:space="preserve"> </w:t>
      </w:r>
      <w:proofErr w:type="gramStart"/>
      <w:r w:rsidR="48803B2D" w:rsidRPr="6921DC4B">
        <w:rPr>
          <w:rFonts w:ascii="Arial" w:eastAsia="Arial" w:hAnsi="Arial" w:cs="Arial"/>
        </w:rPr>
        <w:t>and</w:t>
      </w:r>
      <w:r w:rsidR="292BB253" w:rsidRPr="6921DC4B">
        <w:rPr>
          <w:rFonts w:ascii="Arial" w:eastAsia="Arial" w:hAnsi="Arial" w:cs="Arial"/>
        </w:rPr>
        <w:t xml:space="preserve"> also</w:t>
      </w:r>
      <w:proofErr w:type="gramEnd"/>
      <w:r w:rsidR="48803B2D" w:rsidRPr="6921DC4B">
        <w:rPr>
          <w:rFonts w:ascii="Arial" w:eastAsia="Arial" w:hAnsi="Arial" w:cs="Arial"/>
        </w:rPr>
        <w:t xml:space="preserve"> the closest school</w:t>
      </w:r>
      <w:r w:rsidR="284A8032" w:rsidRPr="6921DC4B">
        <w:rPr>
          <w:rFonts w:ascii="Arial" w:eastAsia="Arial" w:hAnsi="Arial" w:cs="Arial"/>
        </w:rPr>
        <w:t xml:space="preserve"> to your home</w:t>
      </w:r>
      <w:r w:rsidR="48803B2D" w:rsidRPr="6921DC4B">
        <w:rPr>
          <w:rFonts w:ascii="Arial" w:eastAsia="Arial" w:hAnsi="Arial" w:cs="Arial"/>
        </w:rPr>
        <w:t xml:space="preserve"> (if this is different) with the proposed amended Plan. </w:t>
      </w:r>
    </w:p>
    <w:p w14:paraId="398E3A40" w14:textId="552F55D3" w:rsidR="6921DC4B" w:rsidRDefault="6921DC4B" w:rsidP="6921DC4B">
      <w:pPr>
        <w:spacing w:after="0"/>
        <w:jc w:val="both"/>
        <w:rPr>
          <w:rFonts w:ascii="Arial" w:eastAsia="Arial" w:hAnsi="Arial" w:cs="Arial"/>
        </w:rPr>
      </w:pPr>
    </w:p>
    <w:p w14:paraId="61FB2A6A" w14:textId="2A4BCC0B" w:rsidR="48803B2D" w:rsidRDefault="48803B2D" w:rsidP="6921DC4B">
      <w:pPr>
        <w:spacing w:after="0"/>
        <w:jc w:val="both"/>
        <w:rPr>
          <w:rFonts w:ascii="Arial" w:eastAsia="Arial" w:hAnsi="Arial" w:cs="Arial"/>
        </w:rPr>
      </w:pPr>
      <w:r w:rsidRPr="6921DC4B">
        <w:rPr>
          <w:rFonts w:ascii="Arial" w:eastAsia="Arial" w:hAnsi="Arial" w:cs="Arial"/>
        </w:rPr>
        <w:lastRenderedPageBreak/>
        <w:t>It is helpful</w:t>
      </w:r>
      <w:r w:rsidR="6C005A14" w:rsidRPr="6921DC4B">
        <w:rPr>
          <w:rFonts w:ascii="Arial" w:eastAsia="Arial" w:hAnsi="Arial" w:cs="Arial"/>
        </w:rPr>
        <w:t xml:space="preserve"> at this point</w:t>
      </w:r>
      <w:r w:rsidRPr="6921DC4B">
        <w:rPr>
          <w:rFonts w:ascii="Arial" w:eastAsia="Arial" w:hAnsi="Arial" w:cs="Arial"/>
        </w:rPr>
        <w:t xml:space="preserve"> if you also apply through the usual Admissions process – although children with EHCPs are not allocated places at secondary school via this route, it helps to ensure that all </w:t>
      </w:r>
      <w:r w:rsidR="0168CC97" w:rsidRPr="6921DC4B">
        <w:rPr>
          <w:rFonts w:ascii="Arial" w:eastAsia="Arial" w:hAnsi="Arial" w:cs="Arial"/>
        </w:rPr>
        <w:t xml:space="preserve">parental preferences are </w:t>
      </w:r>
      <w:proofErr w:type="gramStart"/>
      <w:r w:rsidR="0168CC97" w:rsidRPr="6921DC4B">
        <w:rPr>
          <w:rFonts w:ascii="Arial" w:eastAsia="Arial" w:hAnsi="Arial" w:cs="Arial"/>
        </w:rPr>
        <w:t>taken into account</w:t>
      </w:r>
      <w:proofErr w:type="gramEnd"/>
      <w:r w:rsidR="6ADDC1A5" w:rsidRPr="6921DC4B">
        <w:rPr>
          <w:rFonts w:ascii="Arial" w:eastAsia="Arial" w:hAnsi="Arial" w:cs="Arial"/>
        </w:rPr>
        <w:t>.</w:t>
      </w:r>
    </w:p>
    <w:p w14:paraId="2B808606" w14:textId="4EAABFFC" w:rsidR="0168CC97" w:rsidRDefault="0168CC97" w:rsidP="6921DC4B">
      <w:pPr>
        <w:spacing w:after="0"/>
        <w:jc w:val="both"/>
        <w:rPr>
          <w:rFonts w:ascii="Arial" w:eastAsia="Arial" w:hAnsi="Arial" w:cs="Arial"/>
        </w:rPr>
      </w:pPr>
      <w:r w:rsidRPr="6921DC4B">
        <w:rPr>
          <w:rFonts w:ascii="Arial" w:eastAsia="Arial" w:hAnsi="Arial" w:cs="Arial"/>
        </w:rPr>
        <w:t xml:space="preserve"> </w:t>
      </w:r>
    </w:p>
    <w:p w14:paraId="4D1878D0" w14:textId="0F597BEE" w:rsidR="0168CC97" w:rsidRDefault="0168CC97" w:rsidP="6921DC4B">
      <w:pPr>
        <w:spacing w:after="0"/>
        <w:rPr>
          <w:rFonts w:ascii="Arial" w:eastAsia="Arial" w:hAnsi="Arial" w:cs="Arial"/>
          <w:b/>
          <w:bCs/>
        </w:rPr>
      </w:pPr>
      <w:r w:rsidRPr="6921DC4B">
        <w:rPr>
          <w:rFonts w:ascii="Arial" w:eastAsia="Arial" w:hAnsi="Arial" w:cs="Arial"/>
        </w:rPr>
        <w:t xml:space="preserve">We will name </w:t>
      </w:r>
      <w:r w:rsidR="45DE346A" w:rsidRPr="6921DC4B">
        <w:rPr>
          <w:rFonts w:ascii="Arial" w:eastAsia="Arial" w:hAnsi="Arial" w:cs="Arial"/>
        </w:rPr>
        <w:t>your</w:t>
      </w:r>
      <w:r w:rsidRPr="6921DC4B">
        <w:rPr>
          <w:rFonts w:ascii="Arial" w:eastAsia="Arial" w:hAnsi="Arial" w:cs="Arial"/>
        </w:rPr>
        <w:t xml:space="preserve"> child’s secondary school in Section I of the finalised Plan no later</w:t>
      </w:r>
      <w:r w:rsidR="79F27A59" w:rsidRPr="6921DC4B">
        <w:rPr>
          <w:rFonts w:ascii="Arial" w:eastAsia="Arial" w:hAnsi="Arial" w:cs="Arial"/>
        </w:rPr>
        <w:t xml:space="preserve"> than</w:t>
      </w:r>
      <w:r w:rsidRPr="6921DC4B">
        <w:rPr>
          <w:rFonts w:ascii="Arial" w:eastAsia="Arial" w:hAnsi="Arial" w:cs="Arial"/>
        </w:rPr>
        <w:t xml:space="preserve"> </w:t>
      </w:r>
      <w:r w:rsidRPr="6921DC4B">
        <w:rPr>
          <w:rFonts w:ascii="Arial" w:eastAsia="Arial" w:hAnsi="Arial" w:cs="Arial"/>
          <w:b/>
          <w:bCs/>
        </w:rPr>
        <w:t>15</w:t>
      </w:r>
      <w:r w:rsidRPr="6921DC4B">
        <w:rPr>
          <w:rFonts w:ascii="Arial" w:eastAsia="Arial" w:hAnsi="Arial" w:cs="Arial"/>
          <w:b/>
          <w:bCs/>
          <w:vertAlign w:val="superscript"/>
        </w:rPr>
        <w:t>th</w:t>
      </w:r>
      <w:r w:rsidRPr="6921DC4B">
        <w:rPr>
          <w:rFonts w:ascii="Arial" w:eastAsia="Arial" w:hAnsi="Arial" w:cs="Arial"/>
          <w:b/>
          <w:bCs/>
        </w:rPr>
        <w:t xml:space="preserve"> February 2027.</w:t>
      </w:r>
      <w:r w:rsidR="1D845CE4" w:rsidRPr="6921DC4B">
        <w:rPr>
          <w:rFonts w:ascii="Arial" w:eastAsia="Arial" w:hAnsi="Arial" w:cs="Arial"/>
          <w:b/>
          <w:bCs/>
        </w:rPr>
        <w:t xml:space="preserve"> </w:t>
      </w:r>
    </w:p>
    <w:p w14:paraId="1D345030" w14:textId="03E0CCE0" w:rsidR="0168CC97" w:rsidRDefault="0168CC97" w:rsidP="6921DC4B">
      <w:pPr>
        <w:spacing w:after="0"/>
        <w:rPr>
          <w:rFonts w:ascii="Arial" w:eastAsia="Arial" w:hAnsi="Arial" w:cs="Arial"/>
          <w:b/>
          <w:bCs/>
        </w:rPr>
      </w:pPr>
      <w:r w:rsidRPr="6921DC4B">
        <w:rPr>
          <w:rFonts w:ascii="Arial" w:eastAsia="Arial" w:hAnsi="Arial" w:cs="Arial"/>
          <w:b/>
          <w:bCs/>
        </w:rPr>
        <w:t xml:space="preserve"> </w:t>
      </w:r>
    </w:p>
    <w:p w14:paraId="530AA988" w14:textId="58ED7055" w:rsidR="6921DC4B" w:rsidRDefault="6921DC4B" w:rsidP="6921DC4B">
      <w:pPr>
        <w:spacing w:after="0"/>
        <w:rPr>
          <w:rFonts w:ascii="Arial" w:eastAsia="Arial" w:hAnsi="Arial" w:cs="Arial"/>
          <w:b/>
          <w:bCs/>
          <w:sz w:val="28"/>
          <w:szCs w:val="28"/>
        </w:rPr>
      </w:pPr>
    </w:p>
    <w:p w14:paraId="579EC4FD" w14:textId="2468B495" w:rsidR="6921DC4B" w:rsidRDefault="6921DC4B" w:rsidP="6921DC4B">
      <w:pPr>
        <w:spacing w:after="0"/>
        <w:rPr>
          <w:rFonts w:ascii="Arial" w:eastAsia="Arial" w:hAnsi="Arial" w:cs="Arial"/>
          <w:b/>
          <w:bCs/>
          <w:sz w:val="28"/>
          <w:szCs w:val="28"/>
        </w:rPr>
      </w:pPr>
    </w:p>
    <w:p w14:paraId="725FC3E5" w14:textId="2AFF65B9" w:rsidR="0168CC97" w:rsidRDefault="0168CC97" w:rsidP="6921DC4B">
      <w:pPr>
        <w:spacing w:after="0"/>
        <w:rPr>
          <w:rFonts w:ascii="Arial" w:eastAsia="Arial" w:hAnsi="Arial" w:cs="Arial"/>
          <w:b/>
          <w:bCs/>
          <w:sz w:val="28"/>
          <w:szCs w:val="28"/>
        </w:rPr>
      </w:pPr>
      <w:r w:rsidRPr="6921DC4B">
        <w:rPr>
          <w:rFonts w:ascii="Arial" w:eastAsia="Arial" w:hAnsi="Arial" w:cs="Arial"/>
          <w:b/>
          <w:bCs/>
          <w:sz w:val="28"/>
          <w:szCs w:val="28"/>
        </w:rPr>
        <w:t>F</w:t>
      </w:r>
      <w:r w:rsidR="19800F6A" w:rsidRPr="6921DC4B">
        <w:rPr>
          <w:rFonts w:ascii="Arial" w:eastAsia="Arial" w:hAnsi="Arial" w:cs="Arial"/>
          <w:b/>
          <w:bCs/>
          <w:sz w:val="28"/>
          <w:szCs w:val="28"/>
        </w:rPr>
        <w:t xml:space="preserve">requently </w:t>
      </w:r>
      <w:r w:rsidRPr="6921DC4B">
        <w:rPr>
          <w:rFonts w:ascii="Arial" w:eastAsia="Arial" w:hAnsi="Arial" w:cs="Arial"/>
          <w:b/>
          <w:bCs/>
          <w:sz w:val="28"/>
          <w:szCs w:val="28"/>
        </w:rPr>
        <w:t>A</w:t>
      </w:r>
      <w:r w:rsidR="719E8C13" w:rsidRPr="6921DC4B">
        <w:rPr>
          <w:rFonts w:ascii="Arial" w:eastAsia="Arial" w:hAnsi="Arial" w:cs="Arial"/>
          <w:b/>
          <w:bCs/>
          <w:sz w:val="28"/>
          <w:szCs w:val="28"/>
        </w:rPr>
        <w:t xml:space="preserve">sked </w:t>
      </w:r>
      <w:r w:rsidRPr="6921DC4B">
        <w:rPr>
          <w:rFonts w:ascii="Arial" w:eastAsia="Arial" w:hAnsi="Arial" w:cs="Arial"/>
          <w:b/>
          <w:bCs/>
          <w:sz w:val="28"/>
          <w:szCs w:val="28"/>
        </w:rPr>
        <w:t>Q</w:t>
      </w:r>
      <w:r w:rsidR="785F506B" w:rsidRPr="6921DC4B">
        <w:rPr>
          <w:rFonts w:ascii="Arial" w:eastAsia="Arial" w:hAnsi="Arial" w:cs="Arial"/>
          <w:b/>
          <w:bCs/>
          <w:sz w:val="28"/>
          <w:szCs w:val="28"/>
        </w:rPr>
        <w:t>uestions</w:t>
      </w:r>
    </w:p>
    <w:p w14:paraId="5BB7ED59" w14:textId="2DC0E6B8" w:rsidR="6921DC4B" w:rsidRDefault="6921DC4B" w:rsidP="6921DC4B">
      <w:pPr>
        <w:spacing w:after="0"/>
        <w:rPr>
          <w:rFonts w:ascii="Arial" w:eastAsia="Arial" w:hAnsi="Arial" w:cs="Arial"/>
          <w:b/>
          <w:bCs/>
          <w:sz w:val="28"/>
          <w:szCs w:val="28"/>
        </w:rPr>
      </w:pPr>
    </w:p>
    <w:p w14:paraId="40ACCB58" w14:textId="5EE70D8A" w:rsidR="01803423" w:rsidRDefault="01803423" w:rsidP="6921DC4B">
      <w:pPr>
        <w:spacing w:after="0"/>
        <w:rPr>
          <w:rFonts w:ascii="Arial" w:eastAsia="Arial" w:hAnsi="Arial" w:cs="Arial"/>
          <w:b/>
          <w:bCs/>
        </w:rPr>
      </w:pPr>
      <w:r w:rsidRPr="6921DC4B">
        <w:rPr>
          <w:rFonts w:ascii="Arial" w:eastAsia="Arial" w:hAnsi="Arial" w:cs="Arial"/>
          <w:b/>
          <w:bCs/>
        </w:rPr>
        <w:t>My child had their Year 5 annual review in</w:t>
      </w:r>
      <w:r w:rsidR="0168CC97" w:rsidRPr="6921DC4B">
        <w:rPr>
          <w:rFonts w:ascii="Arial" w:eastAsia="Arial" w:hAnsi="Arial" w:cs="Arial"/>
          <w:b/>
          <w:bCs/>
        </w:rPr>
        <w:t xml:space="preserve"> February – </w:t>
      </w:r>
      <w:r w:rsidR="0BE8FE20" w:rsidRPr="6921DC4B">
        <w:rPr>
          <w:rFonts w:ascii="Arial" w:eastAsia="Arial" w:hAnsi="Arial" w:cs="Arial"/>
          <w:b/>
          <w:bCs/>
        </w:rPr>
        <w:t>will they have another review in summer?</w:t>
      </w:r>
    </w:p>
    <w:p w14:paraId="32B30D81" w14:textId="4E56E137" w:rsidR="0168CC97" w:rsidRDefault="0168CC97" w:rsidP="6921DC4B">
      <w:pPr>
        <w:spacing w:after="0"/>
        <w:rPr>
          <w:rFonts w:ascii="Arial" w:eastAsia="Arial" w:hAnsi="Arial" w:cs="Arial"/>
        </w:rPr>
      </w:pPr>
      <w:r w:rsidRPr="6921DC4B">
        <w:rPr>
          <w:rFonts w:ascii="Arial" w:eastAsia="Arial" w:hAnsi="Arial" w:cs="Arial"/>
        </w:rPr>
        <w:t xml:space="preserve"> </w:t>
      </w:r>
    </w:p>
    <w:p w14:paraId="7E550192" w14:textId="016E8C77" w:rsidR="0168CC97" w:rsidRDefault="0168CC97" w:rsidP="6921DC4B">
      <w:pPr>
        <w:spacing w:after="0"/>
        <w:jc w:val="both"/>
        <w:rPr>
          <w:rFonts w:ascii="Arial" w:eastAsia="Arial" w:hAnsi="Arial" w:cs="Arial"/>
        </w:rPr>
      </w:pPr>
      <w:r w:rsidRPr="6921DC4B">
        <w:rPr>
          <w:rFonts w:ascii="Arial" w:eastAsia="Arial" w:hAnsi="Arial" w:cs="Arial"/>
        </w:rPr>
        <w:t>If you have h</w:t>
      </w:r>
      <w:r w:rsidR="75218937" w:rsidRPr="6921DC4B">
        <w:rPr>
          <w:rFonts w:ascii="Arial" w:eastAsia="Arial" w:hAnsi="Arial" w:cs="Arial"/>
        </w:rPr>
        <w:t xml:space="preserve">ad </w:t>
      </w:r>
      <w:r w:rsidRPr="6921DC4B">
        <w:rPr>
          <w:rFonts w:ascii="Arial" w:eastAsia="Arial" w:hAnsi="Arial" w:cs="Arial"/>
        </w:rPr>
        <w:t>a very recent</w:t>
      </w:r>
      <w:r w:rsidR="5580607C" w:rsidRPr="6921DC4B">
        <w:rPr>
          <w:rFonts w:ascii="Arial" w:eastAsia="Arial" w:hAnsi="Arial" w:cs="Arial"/>
        </w:rPr>
        <w:t xml:space="preserve"> review, your child’s school may choose to hold the Phase Transfer review in the Autumn term. If this is the case, we have asked them to hold it as early as possible in </w:t>
      </w:r>
      <w:r w:rsidR="26292156" w:rsidRPr="6921DC4B">
        <w:rPr>
          <w:rFonts w:ascii="Arial" w:eastAsia="Arial" w:hAnsi="Arial" w:cs="Arial"/>
        </w:rPr>
        <w:t xml:space="preserve">September, </w:t>
      </w:r>
      <w:proofErr w:type="gramStart"/>
      <w:r w:rsidR="26292156" w:rsidRPr="6921DC4B">
        <w:rPr>
          <w:rFonts w:ascii="Arial" w:eastAsia="Arial" w:hAnsi="Arial" w:cs="Arial"/>
        </w:rPr>
        <w:t>in</w:t>
      </w:r>
      <w:r w:rsidRPr="6921DC4B">
        <w:rPr>
          <w:rFonts w:ascii="Arial" w:eastAsia="Arial" w:hAnsi="Arial" w:cs="Arial"/>
        </w:rPr>
        <w:t xml:space="preserve"> order to</w:t>
      </w:r>
      <w:proofErr w:type="gramEnd"/>
      <w:r w:rsidRPr="6921DC4B">
        <w:rPr>
          <w:rFonts w:ascii="Arial" w:eastAsia="Arial" w:hAnsi="Arial" w:cs="Arial"/>
        </w:rPr>
        <w:t xml:space="preserve"> give the team</w:t>
      </w:r>
      <w:r w:rsidR="353F3F41" w:rsidRPr="6921DC4B">
        <w:rPr>
          <w:rFonts w:ascii="Arial" w:eastAsia="Arial" w:hAnsi="Arial" w:cs="Arial"/>
        </w:rPr>
        <w:t xml:space="preserve"> plenty of</w:t>
      </w:r>
      <w:r w:rsidRPr="6921DC4B">
        <w:rPr>
          <w:rFonts w:ascii="Arial" w:eastAsia="Arial" w:hAnsi="Arial" w:cs="Arial"/>
        </w:rPr>
        <w:t xml:space="preserve"> time to amend the Plan and consult</w:t>
      </w:r>
      <w:r w:rsidR="189733EB" w:rsidRPr="6921DC4B">
        <w:rPr>
          <w:rFonts w:ascii="Arial" w:eastAsia="Arial" w:hAnsi="Arial" w:cs="Arial"/>
        </w:rPr>
        <w:t xml:space="preserve"> secondary schools</w:t>
      </w:r>
      <w:r w:rsidRPr="6921DC4B">
        <w:rPr>
          <w:rFonts w:ascii="Arial" w:eastAsia="Arial" w:hAnsi="Arial" w:cs="Arial"/>
        </w:rPr>
        <w:t xml:space="preserve">.  </w:t>
      </w:r>
    </w:p>
    <w:p w14:paraId="4491C031" w14:textId="6E3004A4" w:rsidR="0168CC97" w:rsidRDefault="0168CC97" w:rsidP="6921DC4B">
      <w:pPr>
        <w:spacing w:after="0"/>
        <w:rPr>
          <w:rFonts w:ascii="Arial" w:eastAsia="Arial" w:hAnsi="Arial" w:cs="Arial"/>
        </w:rPr>
      </w:pPr>
      <w:r w:rsidRPr="6921DC4B">
        <w:rPr>
          <w:rFonts w:ascii="Arial" w:eastAsia="Arial" w:hAnsi="Arial" w:cs="Arial"/>
        </w:rPr>
        <w:t xml:space="preserve"> </w:t>
      </w:r>
    </w:p>
    <w:p w14:paraId="465E97BE" w14:textId="384D1521" w:rsidR="0168CC97" w:rsidRDefault="0168CC97" w:rsidP="6921DC4B">
      <w:pPr>
        <w:spacing w:after="0"/>
        <w:rPr>
          <w:rFonts w:ascii="Arial" w:eastAsia="Arial" w:hAnsi="Arial" w:cs="Arial"/>
          <w:b/>
          <w:bCs/>
        </w:rPr>
      </w:pPr>
      <w:r w:rsidRPr="6921DC4B">
        <w:rPr>
          <w:rFonts w:ascii="Arial" w:eastAsia="Arial" w:hAnsi="Arial" w:cs="Arial"/>
          <w:b/>
          <w:bCs/>
        </w:rPr>
        <w:t xml:space="preserve">What if I think </w:t>
      </w:r>
      <w:r w:rsidR="5D323181" w:rsidRPr="6921DC4B">
        <w:rPr>
          <w:rFonts w:ascii="Arial" w:eastAsia="Arial" w:hAnsi="Arial" w:cs="Arial"/>
          <w:b/>
          <w:bCs/>
        </w:rPr>
        <w:t xml:space="preserve">my </w:t>
      </w:r>
      <w:r w:rsidRPr="6921DC4B">
        <w:rPr>
          <w:rFonts w:ascii="Arial" w:eastAsia="Arial" w:hAnsi="Arial" w:cs="Arial"/>
          <w:b/>
          <w:bCs/>
        </w:rPr>
        <w:t>child will need a R</w:t>
      </w:r>
      <w:r w:rsidR="1196262B" w:rsidRPr="6921DC4B">
        <w:rPr>
          <w:rFonts w:ascii="Arial" w:eastAsia="Arial" w:hAnsi="Arial" w:cs="Arial"/>
          <w:b/>
          <w:bCs/>
        </w:rPr>
        <w:t xml:space="preserve">esourced </w:t>
      </w:r>
      <w:r w:rsidRPr="6921DC4B">
        <w:rPr>
          <w:rFonts w:ascii="Arial" w:eastAsia="Arial" w:hAnsi="Arial" w:cs="Arial"/>
          <w:b/>
          <w:bCs/>
        </w:rPr>
        <w:t>P</w:t>
      </w:r>
      <w:r w:rsidR="3E9AC418" w:rsidRPr="6921DC4B">
        <w:rPr>
          <w:rFonts w:ascii="Arial" w:eastAsia="Arial" w:hAnsi="Arial" w:cs="Arial"/>
          <w:b/>
          <w:bCs/>
        </w:rPr>
        <w:t xml:space="preserve">rovision </w:t>
      </w:r>
      <w:r w:rsidRPr="6921DC4B">
        <w:rPr>
          <w:rFonts w:ascii="Arial" w:eastAsia="Arial" w:hAnsi="Arial" w:cs="Arial"/>
          <w:b/>
          <w:bCs/>
        </w:rPr>
        <w:t>or special school place for secondary?</w:t>
      </w:r>
    </w:p>
    <w:p w14:paraId="69DF7F61" w14:textId="379E2189" w:rsidR="0168CC97" w:rsidRDefault="0168CC97" w:rsidP="6921DC4B">
      <w:pPr>
        <w:spacing w:after="0"/>
        <w:rPr>
          <w:rFonts w:ascii="Arial" w:eastAsia="Arial" w:hAnsi="Arial" w:cs="Arial"/>
        </w:rPr>
      </w:pPr>
      <w:r w:rsidRPr="6921DC4B">
        <w:rPr>
          <w:rFonts w:ascii="Arial" w:eastAsia="Arial" w:hAnsi="Arial" w:cs="Arial"/>
        </w:rPr>
        <w:t xml:space="preserve"> </w:t>
      </w:r>
    </w:p>
    <w:p w14:paraId="3634579A" w14:textId="7025B346" w:rsidR="7A8D244D" w:rsidRDefault="7A8D244D" w:rsidP="6921DC4B">
      <w:pPr>
        <w:spacing w:after="0"/>
        <w:jc w:val="both"/>
        <w:rPr>
          <w:rFonts w:ascii="Arial" w:eastAsia="Arial" w:hAnsi="Arial" w:cs="Arial"/>
        </w:rPr>
      </w:pPr>
      <w:r w:rsidRPr="6921DC4B">
        <w:rPr>
          <w:rFonts w:ascii="Arial" w:eastAsia="Arial" w:hAnsi="Arial" w:cs="Arial"/>
        </w:rPr>
        <w:t xml:space="preserve">Please </w:t>
      </w:r>
      <w:r w:rsidR="179BDC7B" w:rsidRPr="6921DC4B">
        <w:rPr>
          <w:rFonts w:ascii="Arial" w:eastAsia="Arial" w:hAnsi="Arial" w:cs="Arial"/>
        </w:rPr>
        <w:t>discuss this</w:t>
      </w:r>
      <w:r w:rsidRPr="6921DC4B">
        <w:rPr>
          <w:rFonts w:ascii="Arial" w:eastAsia="Arial" w:hAnsi="Arial" w:cs="Arial"/>
        </w:rPr>
        <w:t xml:space="preserve"> in the Annual Review meeting and indicate what your parental preference for school is. </w:t>
      </w:r>
      <w:r w:rsidR="0168CC97" w:rsidRPr="6921DC4B">
        <w:rPr>
          <w:rFonts w:ascii="Arial" w:eastAsia="Arial" w:hAnsi="Arial" w:cs="Arial"/>
        </w:rPr>
        <w:t xml:space="preserve"> All requests to change type of </w:t>
      </w:r>
      <w:r w:rsidR="363EE1DC" w:rsidRPr="6921DC4B">
        <w:rPr>
          <w:rFonts w:ascii="Arial" w:eastAsia="Arial" w:hAnsi="Arial" w:cs="Arial"/>
        </w:rPr>
        <w:t xml:space="preserve">provision </w:t>
      </w:r>
      <w:r w:rsidR="0168CC97" w:rsidRPr="6921DC4B">
        <w:rPr>
          <w:rFonts w:ascii="Arial" w:eastAsia="Arial" w:hAnsi="Arial" w:cs="Arial"/>
        </w:rPr>
        <w:t xml:space="preserve">will be </w:t>
      </w:r>
      <w:r w:rsidR="0EDC11D3" w:rsidRPr="6921DC4B">
        <w:rPr>
          <w:rFonts w:ascii="Arial" w:eastAsia="Arial" w:hAnsi="Arial" w:cs="Arial"/>
        </w:rPr>
        <w:t xml:space="preserve">considered </w:t>
      </w:r>
      <w:r w:rsidR="0168CC97" w:rsidRPr="6921DC4B">
        <w:rPr>
          <w:rFonts w:ascii="Arial" w:eastAsia="Arial" w:hAnsi="Arial" w:cs="Arial"/>
        </w:rPr>
        <w:t>at</w:t>
      </w:r>
      <w:r w:rsidR="194F5361" w:rsidRPr="6921DC4B">
        <w:rPr>
          <w:rFonts w:ascii="Arial" w:eastAsia="Arial" w:hAnsi="Arial" w:cs="Arial"/>
        </w:rPr>
        <w:t xml:space="preserve"> the </w:t>
      </w:r>
      <w:proofErr w:type="gramStart"/>
      <w:r w:rsidR="194F5361" w:rsidRPr="6921DC4B">
        <w:rPr>
          <w:rFonts w:ascii="Arial" w:eastAsia="Arial" w:hAnsi="Arial" w:cs="Arial"/>
        </w:rPr>
        <w:t xml:space="preserve">LA’s </w:t>
      </w:r>
      <w:r w:rsidR="0168CC97" w:rsidRPr="6921DC4B">
        <w:rPr>
          <w:rFonts w:ascii="Arial" w:eastAsia="Arial" w:hAnsi="Arial" w:cs="Arial"/>
        </w:rPr>
        <w:t xml:space="preserve"> SEND</w:t>
      </w:r>
      <w:proofErr w:type="gramEnd"/>
      <w:r w:rsidR="0168CC97" w:rsidRPr="6921DC4B">
        <w:rPr>
          <w:rFonts w:ascii="Arial" w:eastAsia="Arial" w:hAnsi="Arial" w:cs="Arial"/>
        </w:rPr>
        <w:t xml:space="preserve"> Panel</w:t>
      </w:r>
      <w:r w:rsidR="66343096" w:rsidRPr="6921DC4B">
        <w:rPr>
          <w:rFonts w:ascii="Arial" w:eastAsia="Arial" w:hAnsi="Arial" w:cs="Arial"/>
        </w:rPr>
        <w:t>,</w:t>
      </w:r>
      <w:r w:rsidR="0168CC97" w:rsidRPr="6921DC4B">
        <w:rPr>
          <w:rFonts w:ascii="Arial" w:eastAsia="Arial" w:hAnsi="Arial" w:cs="Arial"/>
        </w:rPr>
        <w:t xml:space="preserve"> which will </w:t>
      </w:r>
      <w:proofErr w:type="gramStart"/>
      <w:r w:rsidR="0168CC97" w:rsidRPr="6921DC4B">
        <w:rPr>
          <w:rFonts w:ascii="Arial" w:eastAsia="Arial" w:hAnsi="Arial" w:cs="Arial"/>
        </w:rPr>
        <w:t>take into account</w:t>
      </w:r>
      <w:proofErr w:type="gramEnd"/>
      <w:r w:rsidR="0168CC97" w:rsidRPr="6921DC4B">
        <w:rPr>
          <w:rFonts w:ascii="Arial" w:eastAsia="Arial" w:hAnsi="Arial" w:cs="Arial"/>
        </w:rPr>
        <w:t xml:space="preserve"> parental preference, needs of the child,</w:t>
      </w:r>
      <w:r w:rsidR="1408C4CC" w:rsidRPr="6921DC4B">
        <w:rPr>
          <w:rFonts w:ascii="Arial" w:eastAsia="Arial" w:hAnsi="Arial" w:cs="Arial"/>
        </w:rPr>
        <w:t xml:space="preserve"> their</w:t>
      </w:r>
      <w:r w:rsidR="0168CC97" w:rsidRPr="6921DC4B">
        <w:rPr>
          <w:rFonts w:ascii="Arial" w:eastAsia="Arial" w:hAnsi="Arial" w:cs="Arial"/>
        </w:rPr>
        <w:t xml:space="preserve"> learning levels and</w:t>
      </w:r>
      <w:r w:rsidR="0EAD3DD7" w:rsidRPr="6921DC4B">
        <w:rPr>
          <w:rFonts w:ascii="Arial" w:eastAsia="Arial" w:hAnsi="Arial" w:cs="Arial"/>
        </w:rPr>
        <w:t xml:space="preserve"> the</w:t>
      </w:r>
      <w:r w:rsidR="0168CC97" w:rsidRPr="6921DC4B">
        <w:rPr>
          <w:rFonts w:ascii="Arial" w:eastAsia="Arial" w:hAnsi="Arial" w:cs="Arial"/>
        </w:rPr>
        <w:t xml:space="preserve"> current provision in place</w:t>
      </w:r>
      <w:r w:rsidR="11104B30" w:rsidRPr="6921DC4B">
        <w:rPr>
          <w:rFonts w:ascii="Arial" w:eastAsia="Arial" w:hAnsi="Arial" w:cs="Arial"/>
        </w:rPr>
        <w:t xml:space="preserve"> to support their needs</w:t>
      </w:r>
      <w:r w:rsidR="0168CC97" w:rsidRPr="6921DC4B">
        <w:rPr>
          <w:rFonts w:ascii="Arial" w:eastAsia="Arial" w:hAnsi="Arial" w:cs="Arial"/>
        </w:rPr>
        <w:t xml:space="preserve">. </w:t>
      </w:r>
    </w:p>
    <w:p w14:paraId="2A352854" w14:textId="1FAC4B12" w:rsidR="0168CC97" w:rsidRDefault="0168CC97" w:rsidP="6921DC4B">
      <w:pPr>
        <w:spacing w:after="0"/>
        <w:rPr>
          <w:rFonts w:ascii="Arial" w:eastAsia="Arial" w:hAnsi="Arial" w:cs="Arial"/>
        </w:rPr>
      </w:pPr>
      <w:r w:rsidRPr="6921DC4B">
        <w:rPr>
          <w:rFonts w:ascii="Arial" w:eastAsia="Arial" w:hAnsi="Arial" w:cs="Arial"/>
        </w:rPr>
        <w:t xml:space="preserve"> </w:t>
      </w:r>
    </w:p>
    <w:p w14:paraId="10A74AC2" w14:textId="627F2CFE" w:rsidR="0168CC97" w:rsidRDefault="0168CC97" w:rsidP="6921DC4B">
      <w:pPr>
        <w:spacing w:after="0"/>
        <w:rPr>
          <w:rFonts w:ascii="Arial" w:eastAsia="Arial" w:hAnsi="Arial" w:cs="Arial"/>
          <w:b/>
          <w:bCs/>
        </w:rPr>
      </w:pPr>
      <w:r w:rsidRPr="6921DC4B">
        <w:rPr>
          <w:rFonts w:ascii="Arial" w:eastAsia="Arial" w:hAnsi="Arial" w:cs="Arial"/>
          <w:b/>
          <w:bCs/>
        </w:rPr>
        <w:t xml:space="preserve">Does </w:t>
      </w:r>
      <w:r w:rsidR="2DC08C9D" w:rsidRPr="6921DC4B">
        <w:rPr>
          <w:rFonts w:ascii="Arial" w:eastAsia="Arial" w:hAnsi="Arial" w:cs="Arial"/>
          <w:b/>
          <w:bCs/>
        </w:rPr>
        <w:t xml:space="preserve">my </w:t>
      </w:r>
      <w:r w:rsidRPr="6921DC4B">
        <w:rPr>
          <w:rFonts w:ascii="Arial" w:eastAsia="Arial" w:hAnsi="Arial" w:cs="Arial"/>
          <w:b/>
          <w:bCs/>
        </w:rPr>
        <w:t>child have to attend their nearest school?</w:t>
      </w:r>
    </w:p>
    <w:p w14:paraId="2961A7D6" w14:textId="31B9210A" w:rsidR="0168CC97" w:rsidRDefault="0168CC97" w:rsidP="6921DC4B">
      <w:pPr>
        <w:spacing w:after="0"/>
        <w:rPr>
          <w:rFonts w:ascii="Arial" w:eastAsia="Arial" w:hAnsi="Arial" w:cs="Arial"/>
        </w:rPr>
      </w:pPr>
      <w:r w:rsidRPr="6921DC4B">
        <w:rPr>
          <w:rFonts w:ascii="Arial" w:eastAsia="Arial" w:hAnsi="Arial" w:cs="Arial"/>
        </w:rPr>
        <w:t xml:space="preserve"> </w:t>
      </w:r>
    </w:p>
    <w:p w14:paraId="1ADF01B5" w14:textId="12329B5B" w:rsidR="0168CC97" w:rsidRDefault="0168CC97" w:rsidP="6921DC4B">
      <w:pPr>
        <w:spacing w:after="0"/>
        <w:jc w:val="both"/>
        <w:rPr>
          <w:rFonts w:ascii="Arial" w:eastAsia="Arial" w:hAnsi="Arial" w:cs="Arial"/>
        </w:rPr>
      </w:pPr>
      <w:r w:rsidRPr="6921DC4B">
        <w:rPr>
          <w:rFonts w:ascii="Arial" w:eastAsia="Arial" w:hAnsi="Arial" w:cs="Arial"/>
        </w:rPr>
        <w:t xml:space="preserve">If </w:t>
      </w:r>
      <w:r w:rsidR="647EE12F" w:rsidRPr="6921DC4B">
        <w:rPr>
          <w:rFonts w:ascii="Arial" w:eastAsia="Arial" w:hAnsi="Arial" w:cs="Arial"/>
        </w:rPr>
        <w:t>you would like your</w:t>
      </w:r>
      <w:r w:rsidRPr="6921DC4B">
        <w:rPr>
          <w:rFonts w:ascii="Arial" w:eastAsia="Arial" w:hAnsi="Arial" w:cs="Arial"/>
        </w:rPr>
        <w:t xml:space="preserve"> child to attend a school not closest to home, we will consult both </w:t>
      </w:r>
      <w:r w:rsidR="486CF719" w:rsidRPr="6921DC4B">
        <w:rPr>
          <w:rFonts w:ascii="Arial" w:eastAsia="Arial" w:hAnsi="Arial" w:cs="Arial"/>
        </w:rPr>
        <w:t xml:space="preserve">your </w:t>
      </w:r>
      <w:r w:rsidRPr="6921DC4B">
        <w:rPr>
          <w:rFonts w:ascii="Arial" w:eastAsia="Arial" w:hAnsi="Arial" w:cs="Arial"/>
        </w:rPr>
        <w:t>preferred school and the nearest</w:t>
      </w:r>
      <w:r w:rsidR="232BFA9F" w:rsidRPr="6921DC4B">
        <w:rPr>
          <w:rFonts w:ascii="Arial" w:eastAsia="Arial" w:hAnsi="Arial" w:cs="Arial"/>
        </w:rPr>
        <w:t xml:space="preserve"> </w:t>
      </w:r>
      <w:r w:rsidR="5E0FF71C" w:rsidRPr="6921DC4B">
        <w:rPr>
          <w:rFonts w:ascii="Arial" w:eastAsia="Arial" w:hAnsi="Arial" w:cs="Arial"/>
        </w:rPr>
        <w:t xml:space="preserve">school </w:t>
      </w:r>
      <w:r w:rsidR="232BFA9F" w:rsidRPr="6921DC4B">
        <w:rPr>
          <w:rFonts w:ascii="Arial" w:eastAsia="Arial" w:hAnsi="Arial" w:cs="Arial"/>
        </w:rPr>
        <w:t>to where you live</w:t>
      </w:r>
      <w:r w:rsidRPr="6921DC4B">
        <w:rPr>
          <w:rFonts w:ascii="Arial" w:eastAsia="Arial" w:hAnsi="Arial" w:cs="Arial"/>
        </w:rPr>
        <w:t>. If there is a closer school which can meet</w:t>
      </w:r>
      <w:r w:rsidR="3D09D894" w:rsidRPr="6921DC4B">
        <w:rPr>
          <w:rFonts w:ascii="Arial" w:eastAsia="Arial" w:hAnsi="Arial" w:cs="Arial"/>
        </w:rPr>
        <w:t xml:space="preserve"> your child’s</w:t>
      </w:r>
      <w:r w:rsidRPr="6921DC4B">
        <w:rPr>
          <w:rFonts w:ascii="Arial" w:eastAsia="Arial" w:hAnsi="Arial" w:cs="Arial"/>
        </w:rPr>
        <w:t xml:space="preserve"> </w:t>
      </w:r>
      <w:proofErr w:type="gramStart"/>
      <w:r w:rsidRPr="6921DC4B">
        <w:rPr>
          <w:rFonts w:ascii="Arial" w:eastAsia="Arial" w:hAnsi="Arial" w:cs="Arial"/>
        </w:rPr>
        <w:t>need</w:t>
      </w:r>
      <w:r w:rsidR="3BE9F4AE" w:rsidRPr="6921DC4B">
        <w:rPr>
          <w:rFonts w:ascii="Arial" w:eastAsia="Arial" w:hAnsi="Arial" w:cs="Arial"/>
        </w:rPr>
        <w:t>s</w:t>
      </w:r>
      <w:proofErr w:type="gramEnd"/>
      <w:r w:rsidR="3BE9F4AE" w:rsidRPr="6921DC4B">
        <w:rPr>
          <w:rFonts w:ascii="Arial" w:eastAsia="Arial" w:hAnsi="Arial" w:cs="Arial"/>
        </w:rPr>
        <w:t xml:space="preserve"> but you ask us to name the school which is further away</w:t>
      </w:r>
      <w:r w:rsidRPr="6921DC4B">
        <w:rPr>
          <w:rFonts w:ascii="Arial" w:eastAsia="Arial" w:hAnsi="Arial" w:cs="Arial"/>
        </w:rPr>
        <w:t>,</w:t>
      </w:r>
      <w:r w:rsidR="03CF98D2" w:rsidRPr="6921DC4B">
        <w:rPr>
          <w:rFonts w:ascii="Arial" w:eastAsia="Arial" w:hAnsi="Arial" w:cs="Arial"/>
        </w:rPr>
        <w:t xml:space="preserve"> you would not be</w:t>
      </w:r>
      <w:r w:rsidRPr="6921DC4B">
        <w:rPr>
          <w:rFonts w:ascii="Arial" w:eastAsia="Arial" w:hAnsi="Arial" w:cs="Arial"/>
        </w:rPr>
        <w:t xml:space="preserve"> eligible for Transport assistance</w:t>
      </w:r>
      <w:r w:rsidR="0EF43D89" w:rsidRPr="6921DC4B">
        <w:rPr>
          <w:rFonts w:ascii="Arial" w:eastAsia="Arial" w:hAnsi="Arial" w:cs="Arial"/>
        </w:rPr>
        <w:t xml:space="preserve"> </w:t>
      </w:r>
      <w:r w:rsidR="12783305" w:rsidRPr="6921DC4B">
        <w:rPr>
          <w:rFonts w:ascii="Arial" w:eastAsia="Arial" w:hAnsi="Arial" w:cs="Arial"/>
        </w:rPr>
        <w:t xml:space="preserve">so you </w:t>
      </w:r>
      <w:r w:rsidR="0EF43D89" w:rsidRPr="6921DC4B">
        <w:rPr>
          <w:rFonts w:ascii="Arial" w:eastAsia="Arial" w:hAnsi="Arial" w:cs="Arial"/>
        </w:rPr>
        <w:t>would need to ensure you can transport your child to school.</w:t>
      </w:r>
    </w:p>
    <w:p w14:paraId="1BD7A79B" w14:textId="4FCCD390" w:rsidR="6921DC4B" w:rsidRDefault="6921DC4B" w:rsidP="6921DC4B">
      <w:pPr>
        <w:spacing w:after="0"/>
        <w:jc w:val="both"/>
        <w:rPr>
          <w:rFonts w:ascii="Arial" w:eastAsia="Arial" w:hAnsi="Arial" w:cs="Arial"/>
        </w:rPr>
      </w:pPr>
    </w:p>
    <w:p w14:paraId="2ABBB69F" w14:textId="30F1FA8E" w:rsidR="6921DC4B" w:rsidRDefault="6921DC4B" w:rsidP="6921DC4B">
      <w:pPr>
        <w:spacing w:after="0"/>
        <w:jc w:val="both"/>
        <w:rPr>
          <w:rFonts w:ascii="Arial" w:eastAsia="Arial" w:hAnsi="Arial" w:cs="Arial"/>
        </w:rPr>
      </w:pPr>
    </w:p>
    <w:p w14:paraId="1741F97C" w14:textId="28B68697" w:rsidR="6921DC4B" w:rsidRDefault="6921DC4B" w:rsidP="6921DC4B">
      <w:pPr>
        <w:spacing w:after="0"/>
        <w:rPr>
          <w:rFonts w:ascii="Arial" w:eastAsia="Arial" w:hAnsi="Arial" w:cs="Arial"/>
          <w:b/>
          <w:bCs/>
        </w:rPr>
      </w:pPr>
    </w:p>
    <w:p w14:paraId="6278E30B" w14:textId="77777777" w:rsidR="00C844D0" w:rsidRDefault="3B475BEC" w:rsidP="6921DC4B">
      <w:pPr>
        <w:ind w:left="2160" w:firstLine="720"/>
        <w:rPr>
          <w:rFonts w:ascii="Arial" w:eastAsia="Arial" w:hAnsi="Arial" w:cs="Arial"/>
          <w:b/>
          <w:bCs/>
        </w:rPr>
      </w:pPr>
      <w:r>
        <w:rPr>
          <w:noProof/>
        </w:rPr>
        <w:lastRenderedPageBreak/>
        <w:drawing>
          <wp:inline distT="0" distB="0" distL="0" distR="0" wp14:anchorId="40FB81A4" wp14:editId="5CA457E6">
            <wp:extent cx="1136650" cy="1257300"/>
            <wp:effectExtent l="0" t="0" r="6350" b="0"/>
            <wp:docPr id="6951378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6650" cy="1257300"/>
                    </a:xfrm>
                    <a:prstGeom prst="rect">
                      <a:avLst/>
                    </a:prstGeom>
                    <a:noFill/>
                    <a:ln>
                      <a:noFill/>
                    </a:ln>
                  </pic:spPr>
                </pic:pic>
              </a:graphicData>
            </a:graphic>
          </wp:inline>
        </w:drawing>
      </w:r>
    </w:p>
    <w:p w14:paraId="21383DF0" w14:textId="4A0D8545" w:rsidR="6921DC4B" w:rsidRDefault="6921DC4B" w:rsidP="6921DC4B">
      <w:pPr>
        <w:rPr>
          <w:rFonts w:ascii="Arial" w:eastAsia="Arial" w:hAnsi="Arial" w:cs="Arial"/>
          <w:b/>
          <w:bCs/>
        </w:rPr>
      </w:pPr>
    </w:p>
    <w:p w14:paraId="626FABDF" w14:textId="406EC91C" w:rsidR="00C844D0" w:rsidRDefault="3B475BEC" w:rsidP="6921DC4B">
      <w:pPr>
        <w:jc w:val="center"/>
        <w:rPr>
          <w:rFonts w:ascii="Arial" w:eastAsia="Arial" w:hAnsi="Arial" w:cs="Arial"/>
          <w:b/>
          <w:bCs/>
          <w:sz w:val="28"/>
          <w:szCs w:val="28"/>
        </w:rPr>
      </w:pPr>
      <w:r w:rsidRPr="6921DC4B">
        <w:rPr>
          <w:rFonts w:ascii="Arial" w:eastAsia="Arial" w:hAnsi="Arial" w:cs="Arial"/>
          <w:b/>
          <w:bCs/>
          <w:sz w:val="28"/>
          <w:szCs w:val="28"/>
          <w:u w:val="single"/>
        </w:rPr>
        <w:t>Westmorland and Furness SENDIAS</w:t>
      </w:r>
      <w:r w:rsidR="7D475996" w:rsidRPr="6921DC4B">
        <w:rPr>
          <w:rFonts w:ascii="Arial" w:eastAsia="Arial" w:hAnsi="Arial" w:cs="Arial"/>
          <w:b/>
          <w:bCs/>
          <w:sz w:val="28"/>
          <w:szCs w:val="28"/>
          <w:u w:val="single"/>
        </w:rPr>
        <w:t>S</w:t>
      </w:r>
      <w:r w:rsidRPr="6921DC4B">
        <w:rPr>
          <w:rFonts w:ascii="Arial" w:eastAsia="Arial" w:hAnsi="Arial" w:cs="Arial"/>
          <w:b/>
          <w:bCs/>
          <w:sz w:val="28"/>
          <w:szCs w:val="28"/>
        </w:rPr>
        <w:t xml:space="preserve"> </w:t>
      </w:r>
    </w:p>
    <w:p w14:paraId="764BB187" w14:textId="43F5ED3D" w:rsidR="00C844D0" w:rsidRDefault="00C844D0" w:rsidP="6921DC4B">
      <w:pPr>
        <w:rPr>
          <w:rFonts w:ascii="Arial" w:eastAsia="Arial" w:hAnsi="Arial" w:cs="Arial"/>
          <w:b/>
          <w:bCs/>
          <w:sz w:val="28"/>
          <w:szCs w:val="28"/>
        </w:rPr>
      </w:pPr>
    </w:p>
    <w:p w14:paraId="3F6E509A" w14:textId="338701FA" w:rsidR="00C844D0" w:rsidRDefault="6FE0EC16" w:rsidP="6921DC4B">
      <w:pPr>
        <w:jc w:val="both"/>
        <w:rPr>
          <w:rFonts w:ascii="Arial" w:eastAsia="Arial" w:hAnsi="Arial" w:cs="Arial"/>
        </w:rPr>
      </w:pPr>
      <w:r w:rsidRPr="6921DC4B">
        <w:rPr>
          <w:rFonts w:ascii="Arial" w:eastAsia="Arial" w:hAnsi="Arial" w:cs="Arial"/>
          <w:b/>
          <w:bCs/>
        </w:rPr>
        <w:t>SENDIAS</w:t>
      </w:r>
      <w:r w:rsidR="2E13EDD1" w:rsidRPr="6921DC4B">
        <w:rPr>
          <w:rFonts w:ascii="Arial" w:eastAsia="Arial" w:hAnsi="Arial" w:cs="Arial"/>
          <w:b/>
          <w:bCs/>
        </w:rPr>
        <w:t>S</w:t>
      </w:r>
      <w:r w:rsidR="3B475BEC" w:rsidRPr="6921DC4B">
        <w:rPr>
          <w:rFonts w:ascii="Arial" w:eastAsia="Arial" w:hAnsi="Arial" w:cs="Arial"/>
          <w:b/>
          <w:bCs/>
        </w:rPr>
        <w:t xml:space="preserve"> </w:t>
      </w:r>
      <w:r w:rsidR="3B475BEC" w:rsidRPr="6921DC4B">
        <w:rPr>
          <w:rFonts w:ascii="Arial" w:eastAsia="Arial" w:hAnsi="Arial" w:cs="Arial"/>
        </w:rPr>
        <w:t>remains in place to offer free, impartial advice and support</w:t>
      </w:r>
      <w:r w:rsidR="1FE45AEE" w:rsidRPr="6921DC4B">
        <w:rPr>
          <w:rFonts w:ascii="Arial" w:eastAsia="Arial" w:hAnsi="Arial" w:cs="Arial"/>
        </w:rPr>
        <w:t xml:space="preserve"> around any SEND related matter. </w:t>
      </w:r>
      <w:r w:rsidR="49121842" w:rsidRPr="6921DC4B">
        <w:rPr>
          <w:rFonts w:ascii="Arial" w:eastAsia="Arial" w:hAnsi="Arial" w:cs="Arial"/>
        </w:rPr>
        <w:t>This includes</w:t>
      </w:r>
      <w:r w:rsidR="3B475BEC" w:rsidRPr="6921DC4B">
        <w:rPr>
          <w:rFonts w:ascii="Arial" w:eastAsia="Arial" w:hAnsi="Arial" w:cs="Arial"/>
        </w:rPr>
        <w:t xml:space="preserve"> </w:t>
      </w:r>
      <w:r w:rsidR="2582203F" w:rsidRPr="6921DC4B">
        <w:rPr>
          <w:rFonts w:ascii="Arial" w:eastAsia="Arial" w:hAnsi="Arial" w:cs="Arial"/>
        </w:rPr>
        <w:t>understanding your rights</w:t>
      </w:r>
      <w:r w:rsidR="684F52C1" w:rsidRPr="6921DC4B">
        <w:rPr>
          <w:rFonts w:ascii="Arial" w:eastAsia="Arial" w:hAnsi="Arial" w:cs="Arial"/>
        </w:rPr>
        <w:t xml:space="preserve"> relating to</w:t>
      </w:r>
      <w:r w:rsidR="3B475BEC" w:rsidRPr="6921DC4B">
        <w:rPr>
          <w:rFonts w:ascii="Arial" w:eastAsia="Arial" w:hAnsi="Arial" w:cs="Arial"/>
        </w:rPr>
        <w:t xml:space="preserve"> </w:t>
      </w:r>
      <w:r w:rsidR="35CB0A28" w:rsidRPr="6921DC4B">
        <w:rPr>
          <w:rFonts w:ascii="Arial" w:eastAsia="Arial" w:hAnsi="Arial" w:cs="Arial"/>
        </w:rPr>
        <w:t>EHCPs, SEN</w:t>
      </w:r>
      <w:r w:rsidR="3B475BEC" w:rsidRPr="6921DC4B">
        <w:rPr>
          <w:rFonts w:ascii="Arial" w:eastAsia="Arial" w:hAnsi="Arial" w:cs="Arial"/>
        </w:rPr>
        <w:t xml:space="preserve"> support</w:t>
      </w:r>
      <w:r w:rsidR="7194940F" w:rsidRPr="6921DC4B">
        <w:rPr>
          <w:rFonts w:ascii="Arial" w:eastAsia="Arial" w:hAnsi="Arial" w:cs="Arial"/>
        </w:rPr>
        <w:t xml:space="preserve"> in</w:t>
      </w:r>
      <w:r w:rsidR="0CD32BDE" w:rsidRPr="6921DC4B">
        <w:rPr>
          <w:rFonts w:ascii="Arial" w:eastAsia="Arial" w:hAnsi="Arial" w:cs="Arial"/>
        </w:rPr>
        <w:t xml:space="preserve"> schools, </w:t>
      </w:r>
      <w:r w:rsidR="3B475BEC" w:rsidRPr="6921DC4B">
        <w:rPr>
          <w:rFonts w:ascii="Arial" w:eastAsia="Arial" w:hAnsi="Arial" w:cs="Arial"/>
        </w:rPr>
        <w:t>school transport</w:t>
      </w:r>
      <w:r w:rsidR="5563EE71" w:rsidRPr="6921DC4B">
        <w:rPr>
          <w:rFonts w:ascii="Arial" w:eastAsia="Arial" w:hAnsi="Arial" w:cs="Arial"/>
        </w:rPr>
        <w:t>, exclusions</w:t>
      </w:r>
      <w:r w:rsidR="1263C44C" w:rsidRPr="6921DC4B">
        <w:rPr>
          <w:rFonts w:ascii="Arial" w:eastAsia="Arial" w:hAnsi="Arial" w:cs="Arial"/>
        </w:rPr>
        <w:t xml:space="preserve"> and health and social care.</w:t>
      </w:r>
    </w:p>
    <w:p w14:paraId="107357AD" w14:textId="2D3638D0" w:rsidR="00C844D0" w:rsidRDefault="3B475BEC" w:rsidP="6921DC4B">
      <w:pPr>
        <w:rPr>
          <w:rFonts w:ascii="Arial" w:eastAsia="Arial" w:hAnsi="Arial" w:cs="Arial"/>
        </w:rPr>
      </w:pPr>
      <w:r w:rsidRPr="6921DC4B">
        <w:rPr>
          <w:rFonts w:ascii="Arial" w:eastAsia="Arial" w:hAnsi="Arial" w:cs="Arial"/>
        </w:rPr>
        <w:t xml:space="preserve">Website: </w:t>
      </w:r>
      <w:r w:rsidR="00C844D0">
        <w:tab/>
      </w:r>
      <w:hyperlink r:id="rId17">
        <w:r w:rsidRPr="6921DC4B">
          <w:rPr>
            <w:rStyle w:val="Hyperlink"/>
            <w:rFonts w:ascii="Arial" w:eastAsia="Arial" w:hAnsi="Arial" w:cs="Arial"/>
          </w:rPr>
          <w:t>Special Educational Needs and Disabilities Information, Advice and Support Service (SENDIASS) | Westmorland and Furness Council</w:t>
        </w:r>
      </w:hyperlink>
    </w:p>
    <w:p w14:paraId="33F74045" w14:textId="25C2210B" w:rsidR="00C844D0" w:rsidRDefault="3B475BEC" w:rsidP="6921DC4B">
      <w:pPr>
        <w:rPr>
          <w:rFonts w:ascii="Arial" w:eastAsia="Arial" w:hAnsi="Arial" w:cs="Arial"/>
        </w:rPr>
      </w:pPr>
      <w:r w:rsidRPr="6921DC4B">
        <w:rPr>
          <w:rFonts w:ascii="Arial" w:eastAsia="Arial" w:hAnsi="Arial" w:cs="Arial"/>
        </w:rPr>
        <w:t xml:space="preserve">Facebook: </w:t>
      </w:r>
      <w:r w:rsidR="00C844D0">
        <w:tab/>
      </w:r>
      <w:hyperlink r:id="rId18">
        <w:r w:rsidRPr="6921DC4B">
          <w:rPr>
            <w:rStyle w:val="Hyperlink"/>
            <w:rFonts w:ascii="Arial" w:eastAsia="Arial" w:hAnsi="Arial" w:cs="Arial"/>
          </w:rPr>
          <w:t>SENDIAS</w:t>
        </w:r>
        <w:r w:rsidR="7B9F090C" w:rsidRPr="6921DC4B">
          <w:rPr>
            <w:rStyle w:val="Hyperlink"/>
            <w:rFonts w:ascii="Arial" w:eastAsia="Arial" w:hAnsi="Arial" w:cs="Arial"/>
          </w:rPr>
          <w:t>S</w:t>
        </w:r>
        <w:r w:rsidRPr="6921DC4B">
          <w:rPr>
            <w:rStyle w:val="Hyperlink"/>
            <w:rFonts w:ascii="Arial" w:eastAsia="Arial" w:hAnsi="Arial" w:cs="Arial"/>
          </w:rPr>
          <w:t xml:space="preserve"> Facebook</w:t>
        </w:r>
      </w:hyperlink>
    </w:p>
    <w:p w14:paraId="3485D600" w14:textId="1EDDB359" w:rsidR="3B475BEC" w:rsidRDefault="3B475BEC" w:rsidP="6921DC4B">
      <w:pPr>
        <w:rPr>
          <w:rFonts w:ascii="Arial" w:eastAsia="Arial" w:hAnsi="Arial" w:cs="Arial"/>
        </w:rPr>
      </w:pPr>
      <w:r w:rsidRPr="6921DC4B">
        <w:rPr>
          <w:rFonts w:ascii="Arial" w:eastAsia="Arial" w:hAnsi="Arial" w:cs="Arial"/>
        </w:rPr>
        <w:t>Email:  </w:t>
      </w:r>
      <w:r>
        <w:tab/>
      </w:r>
      <w:hyperlink r:id="rId19">
        <w:r w:rsidRPr="6921DC4B">
          <w:rPr>
            <w:rStyle w:val="Hyperlink"/>
            <w:rFonts w:ascii="Arial" w:eastAsia="Arial" w:hAnsi="Arial" w:cs="Arial"/>
          </w:rPr>
          <w:t>sendiass.waf@westmorlandandfurness.gov.uk</w:t>
        </w:r>
      </w:hyperlink>
      <w:r w:rsidRPr="6921DC4B">
        <w:rPr>
          <w:rFonts w:ascii="Arial" w:eastAsia="Arial" w:hAnsi="Arial" w:cs="Arial"/>
        </w:rPr>
        <w:t> </w:t>
      </w:r>
    </w:p>
    <w:p w14:paraId="79D2B4D3" w14:textId="77777777" w:rsidR="00C844D0" w:rsidRDefault="00C844D0" w:rsidP="6921DC4B">
      <w:pPr>
        <w:rPr>
          <w:rFonts w:ascii="Arial" w:eastAsia="Arial" w:hAnsi="Arial" w:cs="Arial"/>
        </w:rPr>
      </w:pPr>
    </w:p>
    <w:p w14:paraId="79001582" w14:textId="4770BB2B" w:rsidR="6921DC4B" w:rsidRDefault="6921DC4B" w:rsidP="6921DC4B">
      <w:pPr>
        <w:rPr>
          <w:rFonts w:ascii="Arial" w:eastAsia="Arial" w:hAnsi="Arial" w:cs="Arial"/>
        </w:rPr>
      </w:pPr>
    </w:p>
    <w:tbl>
      <w:tblPr>
        <w:tblStyle w:val="TableGrid"/>
        <w:tblW w:w="0" w:type="auto"/>
        <w:tblLayout w:type="fixed"/>
        <w:tblLook w:val="04A0" w:firstRow="1" w:lastRow="0" w:firstColumn="1" w:lastColumn="0" w:noHBand="0" w:noVBand="1"/>
      </w:tblPr>
      <w:tblGrid>
        <w:gridCol w:w="1413"/>
        <w:gridCol w:w="1559"/>
        <w:gridCol w:w="931"/>
        <w:gridCol w:w="5113"/>
      </w:tblGrid>
      <w:tr w:rsidR="00C844D0" w14:paraId="3DA9DD8C" w14:textId="77777777" w:rsidTr="6921DC4B">
        <w:tc>
          <w:tcPr>
            <w:tcW w:w="1413" w:type="dxa"/>
          </w:tcPr>
          <w:p w14:paraId="236FE99B" w14:textId="77777777" w:rsidR="00C844D0" w:rsidRDefault="3B475BEC" w:rsidP="6921DC4B">
            <w:pPr>
              <w:rPr>
                <w:rFonts w:ascii="Arial" w:eastAsia="Arial" w:hAnsi="Arial" w:cs="Arial"/>
              </w:rPr>
            </w:pPr>
            <w:r w:rsidRPr="6921DC4B">
              <w:rPr>
                <w:rFonts w:ascii="Arial" w:eastAsia="Arial" w:hAnsi="Arial" w:cs="Arial"/>
              </w:rPr>
              <w:t>Area</w:t>
            </w:r>
          </w:p>
        </w:tc>
        <w:tc>
          <w:tcPr>
            <w:tcW w:w="1559" w:type="dxa"/>
          </w:tcPr>
          <w:p w14:paraId="1761A8F7" w14:textId="77777777" w:rsidR="00C844D0" w:rsidRDefault="3B475BEC" w:rsidP="6921DC4B">
            <w:pPr>
              <w:rPr>
                <w:rFonts w:ascii="Arial" w:eastAsia="Arial" w:hAnsi="Arial" w:cs="Arial"/>
              </w:rPr>
            </w:pPr>
            <w:r w:rsidRPr="6921DC4B">
              <w:rPr>
                <w:rFonts w:ascii="Arial" w:eastAsia="Arial" w:hAnsi="Arial" w:cs="Arial"/>
              </w:rPr>
              <w:t>Coordinator</w:t>
            </w:r>
          </w:p>
        </w:tc>
        <w:tc>
          <w:tcPr>
            <w:tcW w:w="931" w:type="dxa"/>
          </w:tcPr>
          <w:p w14:paraId="189BD46A" w14:textId="77777777" w:rsidR="00C844D0" w:rsidRDefault="3B475BEC" w:rsidP="6921DC4B">
            <w:pPr>
              <w:rPr>
                <w:rFonts w:ascii="Arial" w:eastAsia="Arial" w:hAnsi="Arial" w:cs="Arial"/>
              </w:rPr>
            </w:pPr>
            <w:r w:rsidRPr="6921DC4B">
              <w:rPr>
                <w:rFonts w:ascii="Arial" w:eastAsia="Arial" w:hAnsi="Arial" w:cs="Arial"/>
              </w:rPr>
              <w:t>Telephone</w:t>
            </w:r>
          </w:p>
        </w:tc>
        <w:tc>
          <w:tcPr>
            <w:tcW w:w="5113" w:type="dxa"/>
          </w:tcPr>
          <w:p w14:paraId="2D30A154" w14:textId="77777777" w:rsidR="00C844D0" w:rsidRDefault="3B475BEC" w:rsidP="6921DC4B">
            <w:pPr>
              <w:rPr>
                <w:rFonts w:ascii="Arial" w:eastAsia="Arial" w:hAnsi="Arial" w:cs="Arial"/>
              </w:rPr>
            </w:pPr>
            <w:r w:rsidRPr="6921DC4B">
              <w:rPr>
                <w:rFonts w:ascii="Arial" w:eastAsia="Arial" w:hAnsi="Arial" w:cs="Arial"/>
              </w:rPr>
              <w:t>Email</w:t>
            </w:r>
          </w:p>
        </w:tc>
      </w:tr>
      <w:tr w:rsidR="00C844D0" w14:paraId="008C60FF" w14:textId="77777777" w:rsidTr="6921DC4B">
        <w:tc>
          <w:tcPr>
            <w:tcW w:w="1413" w:type="dxa"/>
          </w:tcPr>
          <w:p w14:paraId="38A50905" w14:textId="77777777" w:rsidR="00C844D0" w:rsidRDefault="3B475BEC" w:rsidP="6921DC4B">
            <w:pPr>
              <w:rPr>
                <w:rFonts w:ascii="Arial" w:eastAsia="Arial" w:hAnsi="Arial" w:cs="Arial"/>
              </w:rPr>
            </w:pPr>
            <w:r w:rsidRPr="6921DC4B">
              <w:rPr>
                <w:rFonts w:ascii="Arial" w:eastAsia="Arial" w:hAnsi="Arial" w:cs="Arial"/>
              </w:rPr>
              <w:t>SEND IASS Manager</w:t>
            </w:r>
          </w:p>
        </w:tc>
        <w:tc>
          <w:tcPr>
            <w:tcW w:w="1559" w:type="dxa"/>
          </w:tcPr>
          <w:p w14:paraId="2E57D165" w14:textId="77777777" w:rsidR="00C844D0" w:rsidRDefault="3B475BEC" w:rsidP="6921DC4B">
            <w:pPr>
              <w:rPr>
                <w:rFonts w:ascii="Arial" w:eastAsia="Arial" w:hAnsi="Arial" w:cs="Arial"/>
              </w:rPr>
            </w:pPr>
            <w:r w:rsidRPr="6921DC4B">
              <w:rPr>
                <w:rFonts w:ascii="Arial" w:eastAsia="Arial" w:hAnsi="Arial" w:cs="Arial"/>
              </w:rPr>
              <w:t>Jen Whittam</w:t>
            </w:r>
          </w:p>
        </w:tc>
        <w:tc>
          <w:tcPr>
            <w:tcW w:w="931" w:type="dxa"/>
          </w:tcPr>
          <w:p w14:paraId="7A08DB97" w14:textId="77777777" w:rsidR="00C844D0" w:rsidRDefault="3B475BEC" w:rsidP="6921DC4B">
            <w:pPr>
              <w:rPr>
                <w:rFonts w:ascii="Arial" w:eastAsia="Arial" w:hAnsi="Arial" w:cs="Arial"/>
              </w:rPr>
            </w:pPr>
            <w:hyperlink r:id="rId20">
              <w:r w:rsidRPr="6921DC4B">
                <w:rPr>
                  <w:rStyle w:val="Hyperlink"/>
                  <w:rFonts w:ascii="Arial" w:eastAsia="Arial" w:hAnsi="Arial" w:cs="Arial"/>
                </w:rPr>
                <w:t>07384 241 523</w:t>
              </w:r>
            </w:hyperlink>
          </w:p>
        </w:tc>
        <w:tc>
          <w:tcPr>
            <w:tcW w:w="5113" w:type="dxa"/>
            <w:vAlign w:val="center"/>
          </w:tcPr>
          <w:p w14:paraId="40DD3022" w14:textId="77777777" w:rsidR="00C844D0" w:rsidRDefault="3B475BEC" w:rsidP="6921DC4B">
            <w:pPr>
              <w:rPr>
                <w:rFonts w:ascii="Arial" w:eastAsia="Arial" w:hAnsi="Arial" w:cs="Arial"/>
              </w:rPr>
            </w:pPr>
            <w:hyperlink r:id="rId21">
              <w:r w:rsidRPr="6921DC4B">
                <w:rPr>
                  <w:rStyle w:val="Hyperlink"/>
                  <w:rFonts w:ascii="Arial" w:eastAsia="Arial" w:hAnsi="Arial" w:cs="Arial"/>
                </w:rPr>
                <w:t>jennifer.whittam@westmorlandandfurness.gov.uk</w:t>
              </w:r>
            </w:hyperlink>
          </w:p>
        </w:tc>
      </w:tr>
      <w:tr w:rsidR="00C844D0" w14:paraId="3E8FB826" w14:textId="77777777" w:rsidTr="6921DC4B">
        <w:tc>
          <w:tcPr>
            <w:tcW w:w="1413" w:type="dxa"/>
          </w:tcPr>
          <w:p w14:paraId="2471C58B" w14:textId="77777777" w:rsidR="00C844D0" w:rsidRDefault="3B475BEC" w:rsidP="6921DC4B">
            <w:pPr>
              <w:rPr>
                <w:rFonts w:ascii="Arial" w:eastAsia="Arial" w:hAnsi="Arial" w:cs="Arial"/>
              </w:rPr>
            </w:pPr>
            <w:r w:rsidRPr="6921DC4B">
              <w:rPr>
                <w:rFonts w:ascii="Arial" w:eastAsia="Arial" w:hAnsi="Arial" w:cs="Arial"/>
              </w:rPr>
              <w:t>Kendal, Windermere and Grange </w:t>
            </w:r>
          </w:p>
        </w:tc>
        <w:tc>
          <w:tcPr>
            <w:tcW w:w="1559" w:type="dxa"/>
          </w:tcPr>
          <w:p w14:paraId="3BB43419" w14:textId="77777777" w:rsidR="00C844D0" w:rsidRDefault="3B475BEC" w:rsidP="6921DC4B">
            <w:pPr>
              <w:rPr>
                <w:rFonts w:ascii="Arial" w:eastAsia="Arial" w:hAnsi="Arial" w:cs="Arial"/>
              </w:rPr>
            </w:pPr>
            <w:r w:rsidRPr="6921DC4B">
              <w:rPr>
                <w:rFonts w:ascii="Arial" w:eastAsia="Arial" w:hAnsi="Arial" w:cs="Arial"/>
              </w:rPr>
              <w:t>Cat Critoph</w:t>
            </w:r>
          </w:p>
        </w:tc>
        <w:tc>
          <w:tcPr>
            <w:tcW w:w="931" w:type="dxa"/>
          </w:tcPr>
          <w:p w14:paraId="0B3F76D1" w14:textId="77777777" w:rsidR="00C844D0" w:rsidRDefault="3B475BEC" w:rsidP="6921DC4B">
            <w:pPr>
              <w:rPr>
                <w:rFonts w:ascii="Arial" w:eastAsia="Arial" w:hAnsi="Arial" w:cs="Arial"/>
              </w:rPr>
            </w:pPr>
            <w:hyperlink r:id="rId22">
              <w:r w:rsidRPr="6921DC4B">
                <w:rPr>
                  <w:rStyle w:val="Hyperlink"/>
                  <w:rFonts w:ascii="Arial" w:eastAsia="Arial" w:hAnsi="Arial" w:cs="Arial"/>
                </w:rPr>
                <w:t>07384 241 516</w:t>
              </w:r>
            </w:hyperlink>
          </w:p>
        </w:tc>
        <w:tc>
          <w:tcPr>
            <w:tcW w:w="5113" w:type="dxa"/>
          </w:tcPr>
          <w:p w14:paraId="1CBDF5E9" w14:textId="77777777" w:rsidR="00C844D0" w:rsidRDefault="3B475BEC" w:rsidP="6921DC4B">
            <w:pPr>
              <w:rPr>
                <w:rFonts w:ascii="Arial" w:eastAsia="Arial" w:hAnsi="Arial" w:cs="Arial"/>
              </w:rPr>
            </w:pPr>
            <w:hyperlink r:id="rId23">
              <w:r w:rsidRPr="6921DC4B">
                <w:rPr>
                  <w:rStyle w:val="Hyperlink"/>
                  <w:rFonts w:ascii="Arial" w:eastAsia="Arial" w:hAnsi="Arial" w:cs="Arial"/>
                </w:rPr>
                <w:t>cat.critoph@westmorlandandfurness.gov.uk</w:t>
              </w:r>
            </w:hyperlink>
          </w:p>
        </w:tc>
      </w:tr>
      <w:tr w:rsidR="00C844D0" w14:paraId="3CAA5375" w14:textId="77777777" w:rsidTr="6921DC4B">
        <w:tc>
          <w:tcPr>
            <w:tcW w:w="1413" w:type="dxa"/>
          </w:tcPr>
          <w:p w14:paraId="2A984EBE" w14:textId="77777777" w:rsidR="00C844D0" w:rsidRDefault="3B475BEC" w:rsidP="6921DC4B">
            <w:pPr>
              <w:rPr>
                <w:rFonts w:ascii="Arial" w:eastAsia="Arial" w:hAnsi="Arial" w:cs="Arial"/>
              </w:rPr>
            </w:pPr>
            <w:r w:rsidRPr="6921DC4B">
              <w:rPr>
                <w:rFonts w:ascii="Arial" w:eastAsia="Arial" w:hAnsi="Arial" w:cs="Arial"/>
              </w:rPr>
              <w:t>Barrow and Ulverston</w:t>
            </w:r>
          </w:p>
        </w:tc>
        <w:tc>
          <w:tcPr>
            <w:tcW w:w="1559" w:type="dxa"/>
            <w:vAlign w:val="center"/>
          </w:tcPr>
          <w:p w14:paraId="301186B2" w14:textId="77777777" w:rsidR="00C844D0" w:rsidRDefault="3B475BEC" w:rsidP="6921DC4B">
            <w:pPr>
              <w:rPr>
                <w:rFonts w:ascii="Arial" w:eastAsia="Arial" w:hAnsi="Arial" w:cs="Arial"/>
              </w:rPr>
            </w:pPr>
            <w:r w:rsidRPr="6921DC4B">
              <w:rPr>
                <w:rFonts w:ascii="Arial" w:eastAsia="Arial" w:hAnsi="Arial" w:cs="Arial"/>
              </w:rPr>
              <w:t>Kate Brocker-Redhead</w:t>
            </w:r>
          </w:p>
        </w:tc>
        <w:tc>
          <w:tcPr>
            <w:tcW w:w="931" w:type="dxa"/>
          </w:tcPr>
          <w:p w14:paraId="2B6932EE" w14:textId="77777777" w:rsidR="00C844D0" w:rsidRDefault="3B475BEC" w:rsidP="6921DC4B">
            <w:pPr>
              <w:rPr>
                <w:rFonts w:ascii="Arial" w:eastAsia="Arial" w:hAnsi="Arial" w:cs="Arial"/>
              </w:rPr>
            </w:pPr>
            <w:hyperlink r:id="rId24">
              <w:r w:rsidRPr="6921DC4B">
                <w:rPr>
                  <w:rStyle w:val="Hyperlink"/>
                  <w:rFonts w:ascii="Arial" w:eastAsia="Arial" w:hAnsi="Arial" w:cs="Arial"/>
                </w:rPr>
                <w:t>07826 914 976</w:t>
              </w:r>
            </w:hyperlink>
          </w:p>
        </w:tc>
        <w:tc>
          <w:tcPr>
            <w:tcW w:w="5113" w:type="dxa"/>
          </w:tcPr>
          <w:p w14:paraId="7DD3AD3F" w14:textId="77777777" w:rsidR="00C844D0" w:rsidRDefault="3B475BEC" w:rsidP="6921DC4B">
            <w:pPr>
              <w:rPr>
                <w:rFonts w:ascii="Arial" w:eastAsia="Arial" w:hAnsi="Arial" w:cs="Arial"/>
              </w:rPr>
            </w:pPr>
            <w:hyperlink r:id="rId25">
              <w:r w:rsidRPr="6921DC4B">
                <w:rPr>
                  <w:rStyle w:val="Hyperlink"/>
                  <w:rFonts w:ascii="Arial" w:eastAsia="Arial" w:hAnsi="Arial" w:cs="Arial"/>
                </w:rPr>
                <w:t>kate.brocker-redhead@westmorlandandfurness.gov.uk</w:t>
              </w:r>
            </w:hyperlink>
          </w:p>
        </w:tc>
      </w:tr>
      <w:tr w:rsidR="00C844D0" w14:paraId="7E88EF61" w14:textId="77777777" w:rsidTr="6921DC4B">
        <w:tc>
          <w:tcPr>
            <w:tcW w:w="1413" w:type="dxa"/>
          </w:tcPr>
          <w:p w14:paraId="6D5075DC" w14:textId="77777777" w:rsidR="00C844D0" w:rsidRDefault="3B475BEC" w:rsidP="6921DC4B">
            <w:pPr>
              <w:rPr>
                <w:rFonts w:ascii="Arial" w:eastAsia="Arial" w:hAnsi="Arial" w:cs="Arial"/>
              </w:rPr>
            </w:pPr>
            <w:r w:rsidRPr="6921DC4B">
              <w:rPr>
                <w:rFonts w:ascii="Arial" w:eastAsia="Arial" w:hAnsi="Arial" w:cs="Arial"/>
              </w:rPr>
              <w:t>Penrith and East Cumbria</w:t>
            </w:r>
          </w:p>
        </w:tc>
        <w:tc>
          <w:tcPr>
            <w:tcW w:w="1559" w:type="dxa"/>
          </w:tcPr>
          <w:p w14:paraId="42C66844" w14:textId="77777777" w:rsidR="00C844D0" w:rsidRDefault="3B475BEC" w:rsidP="6921DC4B">
            <w:pPr>
              <w:rPr>
                <w:rFonts w:ascii="Arial" w:eastAsia="Arial" w:hAnsi="Arial" w:cs="Arial"/>
              </w:rPr>
            </w:pPr>
            <w:r w:rsidRPr="6921DC4B">
              <w:rPr>
                <w:rFonts w:ascii="Arial" w:eastAsia="Arial" w:hAnsi="Arial" w:cs="Arial"/>
              </w:rPr>
              <w:t>Emma Stephenson</w:t>
            </w:r>
          </w:p>
        </w:tc>
        <w:tc>
          <w:tcPr>
            <w:tcW w:w="931" w:type="dxa"/>
          </w:tcPr>
          <w:p w14:paraId="509ACF8B" w14:textId="77777777" w:rsidR="00C844D0" w:rsidRDefault="3B475BEC" w:rsidP="6921DC4B">
            <w:pPr>
              <w:rPr>
                <w:rFonts w:ascii="Arial" w:eastAsia="Arial" w:hAnsi="Arial" w:cs="Arial"/>
              </w:rPr>
            </w:pPr>
            <w:hyperlink r:id="rId26">
              <w:r w:rsidRPr="6921DC4B">
                <w:rPr>
                  <w:rStyle w:val="Hyperlink"/>
                  <w:rFonts w:ascii="Arial" w:eastAsia="Arial" w:hAnsi="Arial" w:cs="Arial"/>
                </w:rPr>
                <w:t>07769 935 446</w:t>
              </w:r>
            </w:hyperlink>
          </w:p>
        </w:tc>
        <w:tc>
          <w:tcPr>
            <w:tcW w:w="5113" w:type="dxa"/>
          </w:tcPr>
          <w:p w14:paraId="5E18F557" w14:textId="77777777" w:rsidR="00C844D0" w:rsidRDefault="3B475BEC" w:rsidP="6921DC4B">
            <w:pPr>
              <w:rPr>
                <w:rFonts w:ascii="Arial" w:eastAsia="Arial" w:hAnsi="Arial" w:cs="Arial"/>
              </w:rPr>
            </w:pPr>
            <w:hyperlink r:id="rId27">
              <w:r w:rsidRPr="6921DC4B">
                <w:rPr>
                  <w:rStyle w:val="Hyperlink"/>
                  <w:rFonts w:ascii="Arial" w:eastAsia="Arial" w:hAnsi="Arial" w:cs="Arial"/>
                </w:rPr>
                <w:t>emma.stephenson@westmorlandandfurness.gov.uk</w:t>
              </w:r>
            </w:hyperlink>
          </w:p>
        </w:tc>
      </w:tr>
    </w:tbl>
    <w:p w14:paraId="07CF19AA" w14:textId="13E837FB" w:rsidR="6921DC4B" w:rsidRDefault="6921DC4B" w:rsidP="6921DC4B">
      <w:pPr>
        <w:rPr>
          <w:rFonts w:ascii="Arial" w:eastAsia="Arial" w:hAnsi="Arial" w:cs="Arial"/>
        </w:rPr>
      </w:pPr>
    </w:p>
    <w:p w14:paraId="1E3BF7D5" w14:textId="5F54087D" w:rsidR="6921DC4B" w:rsidRDefault="6921DC4B" w:rsidP="6921DC4B">
      <w:pPr>
        <w:rPr>
          <w:rFonts w:ascii="Arial" w:eastAsia="Arial" w:hAnsi="Arial" w:cs="Arial"/>
          <w:b/>
          <w:bCs/>
          <w:sz w:val="32"/>
          <w:szCs w:val="32"/>
        </w:rPr>
      </w:pPr>
    </w:p>
    <w:p w14:paraId="50EDC33B" w14:textId="44667427" w:rsidR="6921DC4B" w:rsidRDefault="6921DC4B" w:rsidP="6921DC4B">
      <w:pPr>
        <w:rPr>
          <w:rFonts w:ascii="Arial" w:eastAsia="Arial" w:hAnsi="Arial" w:cs="Arial"/>
          <w:b/>
          <w:bCs/>
          <w:sz w:val="32"/>
          <w:szCs w:val="32"/>
          <w:u w:val="single"/>
        </w:rPr>
      </w:pPr>
    </w:p>
    <w:p w14:paraId="458A88AD" w14:textId="56B85BD4" w:rsidR="6921DC4B" w:rsidRDefault="6921DC4B" w:rsidP="6921DC4B">
      <w:pPr>
        <w:rPr>
          <w:rFonts w:ascii="Arial" w:eastAsia="Arial" w:hAnsi="Arial" w:cs="Arial"/>
          <w:b/>
          <w:bCs/>
          <w:sz w:val="32"/>
          <w:szCs w:val="32"/>
          <w:u w:val="single"/>
        </w:rPr>
      </w:pPr>
    </w:p>
    <w:p w14:paraId="6F0CD3C5" w14:textId="03A4A101" w:rsidR="6921DC4B" w:rsidRDefault="6921DC4B" w:rsidP="6921DC4B">
      <w:pPr>
        <w:rPr>
          <w:rFonts w:ascii="Arial" w:eastAsia="Arial" w:hAnsi="Arial" w:cs="Arial"/>
          <w:b/>
          <w:bCs/>
          <w:sz w:val="32"/>
          <w:szCs w:val="32"/>
          <w:u w:val="single"/>
        </w:rPr>
      </w:pPr>
    </w:p>
    <w:p w14:paraId="1A5C92BE" w14:textId="3039590C" w:rsidR="00346BE5" w:rsidRPr="00840F50" w:rsidRDefault="33994ACA" w:rsidP="6921DC4B">
      <w:pPr>
        <w:rPr>
          <w:rFonts w:ascii="Arial" w:eastAsia="Arial" w:hAnsi="Arial" w:cs="Arial"/>
          <w:b/>
          <w:bCs/>
          <w:sz w:val="32"/>
          <w:szCs w:val="32"/>
          <w:u w:val="single"/>
        </w:rPr>
      </w:pPr>
      <w:r w:rsidRPr="6921DC4B">
        <w:rPr>
          <w:rFonts w:ascii="Arial" w:eastAsia="Arial" w:hAnsi="Arial" w:cs="Arial"/>
          <w:b/>
          <w:bCs/>
          <w:sz w:val="32"/>
          <w:szCs w:val="32"/>
          <w:u w:val="single"/>
        </w:rPr>
        <w:t>Westmorland and Furness SEND Parent Carer Forum</w:t>
      </w:r>
    </w:p>
    <w:p w14:paraId="6C76428F" w14:textId="77777777" w:rsidR="00346BE5" w:rsidRDefault="00346BE5" w:rsidP="6921DC4B">
      <w:pPr>
        <w:rPr>
          <w:rFonts w:ascii="Arial" w:eastAsia="Arial" w:hAnsi="Arial" w:cs="Arial"/>
          <w:b/>
          <w:bCs/>
        </w:rPr>
      </w:pPr>
    </w:p>
    <w:p w14:paraId="0FE4695B" w14:textId="002F8C6C" w:rsidR="00346BE5" w:rsidRDefault="33994ACA" w:rsidP="6921DC4B">
      <w:pPr>
        <w:jc w:val="both"/>
        <w:rPr>
          <w:rFonts w:ascii="Arial" w:eastAsia="Arial" w:hAnsi="Arial" w:cs="Arial"/>
        </w:rPr>
      </w:pPr>
      <w:r w:rsidRPr="6921DC4B">
        <w:rPr>
          <w:rFonts w:ascii="Arial" w:eastAsia="Arial" w:hAnsi="Arial" w:cs="Arial"/>
        </w:rPr>
        <w:t>In December 202</w:t>
      </w:r>
      <w:r w:rsidR="42355D58" w:rsidRPr="6921DC4B">
        <w:rPr>
          <w:rFonts w:ascii="Arial" w:eastAsia="Arial" w:hAnsi="Arial" w:cs="Arial"/>
        </w:rPr>
        <w:t>5</w:t>
      </w:r>
      <w:r w:rsidRPr="6921DC4B">
        <w:rPr>
          <w:rFonts w:ascii="Arial" w:eastAsia="Arial" w:hAnsi="Arial" w:cs="Arial"/>
        </w:rPr>
        <w:t>, Contact (the organisation responsible for administering parent carer participation funding) decided that SENDAC could not continue to represent</w:t>
      </w:r>
      <w:r w:rsidR="50061108" w:rsidRPr="6921DC4B">
        <w:rPr>
          <w:rFonts w:ascii="Arial" w:eastAsia="Arial" w:hAnsi="Arial" w:cs="Arial"/>
        </w:rPr>
        <w:t xml:space="preserve"> both Westmorland and Furness and Cumberland.  </w:t>
      </w:r>
    </w:p>
    <w:p w14:paraId="71ED1B3A" w14:textId="0401934C" w:rsidR="00D31830" w:rsidRDefault="617D7422" w:rsidP="6921DC4B">
      <w:pPr>
        <w:jc w:val="both"/>
        <w:rPr>
          <w:rFonts w:ascii="Arial" w:eastAsia="Arial" w:hAnsi="Arial" w:cs="Arial"/>
        </w:rPr>
      </w:pPr>
      <w:r w:rsidRPr="6921DC4B">
        <w:rPr>
          <w:rFonts w:ascii="Arial" w:eastAsia="Arial" w:hAnsi="Arial" w:cs="Arial"/>
        </w:rPr>
        <w:t>Contact have appointed their associate, Laura Burling</w:t>
      </w:r>
      <w:r w:rsidR="54E4B110" w:rsidRPr="6921DC4B">
        <w:rPr>
          <w:rFonts w:ascii="Arial" w:eastAsia="Arial" w:hAnsi="Arial" w:cs="Arial"/>
        </w:rPr>
        <w:t xml:space="preserve"> to help form a Forum for Westmorland and Furness</w:t>
      </w:r>
      <w:r w:rsidR="0FF4BB1B" w:rsidRPr="6921DC4B">
        <w:rPr>
          <w:rFonts w:ascii="Arial" w:eastAsia="Arial" w:hAnsi="Arial" w:cs="Arial"/>
        </w:rPr>
        <w:t xml:space="preserve"> parents and carers</w:t>
      </w:r>
      <w:r w:rsidR="54E4B110" w:rsidRPr="6921DC4B">
        <w:rPr>
          <w:rFonts w:ascii="Arial" w:eastAsia="Arial" w:hAnsi="Arial" w:cs="Arial"/>
        </w:rPr>
        <w:t>.</w:t>
      </w:r>
      <w:r w:rsidR="39838337" w:rsidRPr="6921DC4B">
        <w:rPr>
          <w:rFonts w:ascii="Arial" w:eastAsia="Arial" w:hAnsi="Arial" w:cs="Arial"/>
        </w:rPr>
        <w:t xml:space="preserve">  She is running a series of engagement sessions, the details of which we will continue to share</w:t>
      </w:r>
      <w:r w:rsidR="4771C587" w:rsidRPr="6921DC4B">
        <w:rPr>
          <w:rFonts w:ascii="Arial" w:eastAsia="Arial" w:hAnsi="Arial" w:cs="Arial"/>
        </w:rPr>
        <w:t>.</w:t>
      </w:r>
      <w:r w:rsidR="39838337" w:rsidRPr="6921DC4B">
        <w:rPr>
          <w:rFonts w:ascii="Arial" w:eastAsia="Arial" w:hAnsi="Arial" w:cs="Arial"/>
        </w:rPr>
        <w:t xml:space="preserve"> </w:t>
      </w:r>
    </w:p>
    <w:p w14:paraId="216579AA" w14:textId="24E23B09" w:rsidR="00093DB6" w:rsidRPr="00D27C7E" w:rsidRDefault="592DBB96" w:rsidP="6921DC4B">
      <w:pPr>
        <w:spacing w:before="100" w:beforeAutospacing="1" w:after="100" w:afterAutospacing="1" w:line="240" w:lineRule="auto"/>
        <w:jc w:val="both"/>
        <w:rPr>
          <w:rFonts w:ascii="Arial" w:eastAsia="Arial" w:hAnsi="Arial" w:cs="Arial"/>
          <w:kern w:val="0"/>
          <w:lang w:eastAsia="en-GB"/>
          <w14:ligatures w14:val="none"/>
        </w:rPr>
      </w:pPr>
      <w:r w:rsidRPr="6921DC4B">
        <w:rPr>
          <w:rFonts w:ascii="Arial" w:eastAsia="Arial" w:hAnsi="Arial" w:cs="Arial"/>
          <w:color w:val="000000"/>
          <w:kern w:val="0"/>
          <w:lang w:eastAsia="en-GB"/>
          <w14:ligatures w14:val="none"/>
        </w:rPr>
        <w:t xml:space="preserve">Tel: </w:t>
      </w:r>
      <w:r w:rsidR="7719103D" w:rsidRPr="6921DC4B">
        <w:rPr>
          <w:rFonts w:ascii="Arial" w:eastAsia="Arial" w:hAnsi="Arial" w:cs="Arial"/>
          <w:b/>
          <w:bCs/>
          <w:color w:val="000000"/>
          <w:kern w:val="0"/>
          <w:lang w:eastAsia="en-GB"/>
          <w14:ligatures w14:val="none"/>
        </w:rPr>
        <w:t>07808 774233</w:t>
      </w:r>
      <w:r w:rsidR="7719103D" w:rsidRPr="6921DC4B">
        <w:rPr>
          <w:rFonts w:ascii="Arial" w:eastAsia="Arial" w:hAnsi="Arial" w:cs="Arial"/>
          <w:color w:val="000000"/>
          <w:kern w:val="0"/>
          <w:lang w:eastAsia="en-GB"/>
          <w14:ligatures w14:val="none"/>
        </w:rPr>
        <w:t xml:space="preserve"> or email </w:t>
      </w:r>
      <w:hyperlink r:id="rId28">
        <w:r w:rsidR="7719103D" w:rsidRPr="6921DC4B">
          <w:rPr>
            <w:rStyle w:val="Hyperlink"/>
            <w:rFonts w:ascii="Arial" w:eastAsia="Arial" w:hAnsi="Arial" w:cs="Arial"/>
            <w:lang w:eastAsia="en-GB"/>
          </w:rPr>
          <w:t>laura.burling@contact.org.uk</w:t>
        </w:r>
      </w:hyperlink>
      <w:r w:rsidR="7719103D" w:rsidRPr="6921DC4B">
        <w:rPr>
          <w:rFonts w:ascii="Arial" w:eastAsia="Arial" w:hAnsi="Arial" w:cs="Arial"/>
          <w:color w:val="000000"/>
          <w:kern w:val="0"/>
          <w:lang w:eastAsia="en-GB"/>
          <w14:ligatures w14:val="none"/>
        </w:rPr>
        <w:t xml:space="preserve">  </w:t>
      </w:r>
    </w:p>
    <w:p w14:paraId="66154279" w14:textId="097FAA74" w:rsidR="75191740" w:rsidRDefault="01D92ED2" w:rsidP="6921DC4B">
      <w:pPr>
        <w:spacing w:beforeAutospacing="1" w:afterAutospacing="1" w:line="240" w:lineRule="auto"/>
        <w:jc w:val="both"/>
        <w:rPr>
          <w:rFonts w:ascii="Arial" w:eastAsia="Arial" w:hAnsi="Arial" w:cs="Arial"/>
          <w:color w:val="000000" w:themeColor="text1"/>
          <w:lang w:eastAsia="en-GB"/>
        </w:rPr>
      </w:pPr>
      <w:r w:rsidRPr="6921DC4B">
        <w:rPr>
          <w:rFonts w:ascii="Arial" w:eastAsia="Arial" w:hAnsi="Arial" w:cs="Arial"/>
          <w:color w:val="000000" w:themeColor="text1"/>
          <w:lang w:eastAsia="en-GB"/>
        </w:rPr>
        <w:t xml:space="preserve">Whilst work continues to </w:t>
      </w:r>
      <w:r w:rsidR="6DA03689" w:rsidRPr="6921DC4B">
        <w:rPr>
          <w:rFonts w:ascii="Arial" w:eastAsia="Arial" w:hAnsi="Arial" w:cs="Arial"/>
          <w:color w:val="000000" w:themeColor="text1"/>
          <w:lang w:eastAsia="en-GB"/>
        </w:rPr>
        <w:t>establish the</w:t>
      </w:r>
      <w:r w:rsidRPr="6921DC4B">
        <w:rPr>
          <w:rFonts w:ascii="Arial" w:eastAsia="Arial" w:hAnsi="Arial" w:cs="Arial"/>
          <w:color w:val="000000" w:themeColor="text1"/>
          <w:lang w:eastAsia="en-GB"/>
        </w:rPr>
        <w:t xml:space="preserve"> new Westmorland and Furness parent and carer forum, it is i</w:t>
      </w:r>
      <w:r w:rsidR="440E1BC1" w:rsidRPr="6921DC4B">
        <w:rPr>
          <w:rFonts w:ascii="Arial" w:eastAsia="Arial" w:hAnsi="Arial" w:cs="Arial"/>
          <w:color w:val="000000" w:themeColor="text1"/>
          <w:lang w:eastAsia="en-GB"/>
        </w:rPr>
        <w:t>mpo</w:t>
      </w:r>
      <w:r w:rsidR="520F3DF4" w:rsidRPr="6921DC4B">
        <w:rPr>
          <w:rFonts w:ascii="Arial" w:eastAsia="Arial" w:hAnsi="Arial" w:cs="Arial"/>
          <w:color w:val="000000" w:themeColor="text1"/>
          <w:lang w:eastAsia="en-GB"/>
        </w:rPr>
        <w:t xml:space="preserve">rtant to </w:t>
      </w:r>
      <w:r w:rsidR="2CAF8DEF" w:rsidRPr="6921DC4B">
        <w:rPr>
          <w:rFonts w:ascii="Arial" w:eastAsia="Arial" w:hAnsi="Arial" w:cs="Arial"/>
          <w:color w:val="000000" w:themeColor="text1"/>
          <w:lang w:eastAsia="en-GB"/>
        </w:rPr>
        <w:t>know</w:t>
      </w:r>
      <w:r w:rsidR="520F3DF4" w:rsidRPr="6921DC4B">
        <w:rPr>
          <w:rFonts w:ascii="Arial" w:eastAsia="Arial" w:hAnsi="Arial" w:cs="Arial"/>
          <w:color w:val="000000" w:themeColor="text1"/>
          <w:lang w:eastAsia="en-GB"/>
        </w:rPr>
        <w:t xml:space="preserve"> that SEND</w:t>
      </w:r>
      <w:r w:rsidR="0D5543D0" w:rsidRPr="6921DC4B">
        <w:rPr>
          <w:rFonts w:ascii="Arial" w:eastAsia="Arial" w:hAnsi="Arial" w:cs="Arial"/>
          <w:color w:val="000000" w:themeColor="text1"/>
          <w:lang w:eastAsia="en-GB"/>
        </w:rPr>
        <w:t>IASS are available to provide support</w:t>
      </w:r>
      <w:r w:rsidR="5855C84F" w:rsidRPr="6921DC4B">
        <w:rPr>
          <w:rFonts w:ascii="Arial" w:eastAsia="Arial" w:hAnsi="Arial" w:cs="Arial"/>
          <w:color w:val="000000" w:themeColor="text1"/>
          <w:lang w:eastAsia="en-GB"/>
        </w:rPr>
        <w:t xml:space="preserve"> to</w:t>
      </w:r>
      <w:r w:rsidR="0D5543D0" w:rsidRPr="6921DC4B">
        <w:rPr>
          <w:rFonts w:ascii="Arial" w:eastAsia="Arial" w:hAnsi="Arial" w:cs="Arial"/>
          <w:color w:val="000000" w:themeColor="text1"/>
          <w:lang w:eastAsia="en-GB"/>
        </w:rPr>
        <w:t xml:space="preserve"> parents with any SEND related matter. </w:t>
      </w:r>
      <w:r w:rsidR="05290E7B" w:rsidRPr="6921DC4B">
        <w:rPr>
          <w:rFonts w:ascii="Arial" w:eastAsia="Arial" w:hAnsi="Arial" w:cs="Arial"/>
          <w:color w:val="000000" w:themeColor="text1"/>
          <w:lang w:eastAsia="en-GB"/>
        </w:rPr>
        <w:t xml:space="preserve">SENDIASS continue to ensure that the voices of parents and carers are heard. </w:t>
      </w:r>
      <w:r w:rsidR="58BAAC05" w:rsidRPr="6921DC4B">
        <w:rPr>
          <w:rFonts w:ascii="Arial" w:eastAsia="Arial" w:hAnsi="Arial" w:cs="Arial"/>
          <w:color w:val="000000" w:themeColor="text1"/>
          <w:lang w:eastAsia="en-GB"/>
        </w:rPr>
        <w:t xml:space="preserve">Contact details for individual SENDIASS coordinators are above or email: </w:t>
      </w:r>
      <w:hyperlink r:id="rId29">
        <w:r w:rsidR="37D18B81" w:rsidRPr="6921DC4B">
          <w:rPr>
            <w:rStyle w:val="Hyperlink"/>
            <w:rFonts w:ascii="Arial" w:eastAsia="Arial" w:hAnsi="Arial" w:cs="Arial"/>
          </w:rPr>
          <w:t>sendiass.waf@westmorlandandfurness.gov.uk</w:t>
        </w:r>
      </w:hyperlink>
      <w:r w:rsidR="37D18B81" w:rsidRPr="6921DC4B">
        <w:rPr>
          <w:rFonts w:ascii="Arial" w:eastAsia="Arial" w:hAnsi="Arial" w:cs="Arial"/>
        </w:rPr>
        <w:t> </w:t>
      </w:r>
    </w:p>
    <w:p w14:paraId="438E5875" w14:textId="05E07CD8" w:rsidR="00630630" w:rsidRDefault="6600E3B1" w:rsidP="6921DC4B">
      <w:pPr>
        <w:jc w:val="both"/>
        <w:rPr>
          <w:rFonts w:ascii="Arial" w:eastAsia="Arial" w:hAnsi="Arial" w:cs="Arial"/>
        </w:rPr>
      </w:pPr>
      <w:r w:rsidRPr="6921DC4B">
        <w:rPr>
          <w:rFonts w:ascii="Arial" w:eastAsia="Arial" w:hAnsi="Arial" w:cs="Arial"/>
          <w:b/>
          <w:bCs/>
        </w:rPr>
        <w:t>SENDAC</w:t>
      </w:r>
      <w:r w:rsidRPr="6921DC4B">
        <w:rPr>
          <w:rFonts w:ascii="Arial" w:eastAsia="Arial" w:hAnsi="Arial" w:cs="Arial"/>
        </w:rPr>
        <w:t xml:space="preserve"> is</w:t>
      </w:r>
      <w:r w:rsidR="7719103D" w:rsidRPr="6921DC4B">
        <w:rPr>
          <w:rFonts w:ascii="Arial" w:eastAsia="Arial" w:hAnsi="Arial" w:cs="Arial"/>
        </w:rPr>
        <w:t xml:space="preserve"> no longer able to offer membership to Westmorland and Furness parents and carers</w:t>
      </w:r>
      <w:r w:rsidRPr="6921DC4B">
        <w:rPr>
          <w:rFonts w:ascii="Arial" w:eastAsia="Arial" w:hAnsi="Arial" w:cs="Arial"/>
        </w:rPr>
        <w:t>, but their Facebook page remains a</w:t>
      </w:r>
      <w:r w:rsidR="7E49520E" w:rsidRPr="6921DC4B">
        <w:rPr>
          <w:rFonts w:ascii="Arial" w:eastAsia="Arial" w:hAnsi="Arial" w:cs="Arial"/>
        </w:rPr>
        <w:t xml:space="preserve"> useful source of information.</w:t>
      </w:r>
      <w:r w:rsidR="5F656A0C" w:rsidRPr="6921DC4B">
        <w:rPr>
          <w:rFonts w:ascii="Arial" w:eastAsia="Arial" w:hAnsi="Arial" w:cs="Arial"/>
        </w:rPr>
        <w:t xml:space="preserve"> </w:t>
      </w:r>
    </w:p>
    <w:p w14:paraId="27970996" w14:textId="11FF2094" w:rsidR="7E49520E" w:rsidRDefault="7E49520E" w:rsidP="6921DC4B">
      <w:pPr>
        <w:rPr>
          <w:rFonts w:ascii="Arial" w:eastAsia="Arial" w:hAnsi="Arial" w:cs="Arial"/>
        </w:rPr>
      </w:pPr>
      <w:hyperlink r:id="rId30">
        <w:r w:rsidRPr="6921DC4B">
          <w:rPr>
            <w:rStyle w:val="Hyperlink"/>
            <w:rFonts w:ascii="Arial" w:eastAsia="Arial" w:hAnsi="Arial" w:cs="Arial"/>
          </w:rPr>
          <w:t>Sendac - Cumbria Parent Carer Forum | Facebook</w:t>
        </w:r>
      </w:hyperlink>
      <w:r w:rsidR="7719103D" w:rsidRPr="6921DC4B">
        <w:rPr>
          <w:rFonts w:ascii="Arial" w:eastAsia="Arial" w:hAnsi="Arial" w:cs="Arial"/>
        </w:rPr>
        <w:t xml:space="preserve"> </w:t>
      </w:r>
    </w:p>
    <w:p w14:paraId="05DA0530" w14:textId="4FF7679F" w:rsidR="6921DC4B" w:rsidRDefault="6921DC4B" w:rsidP="6921DC4B">
      <w:pPr>
        <w:spacing w:after="0"/>
        <w:rPr>
          <w:rFonts w:ascii="Arial" w:eastAsia="Arial" w:hAnsi="Arial" w:cs="Arial"/>
          <w:b/>
          <w:bCs/>
          <w:sz w:val="28"/>
          <w:szCs w:val="28"/>
        </w:rPr>
      </w:pPr>
    </w:p>
    <w:p w14:paraId="1B9F036F" w14:textId="2BEDC6C0" w:rsidR="29763417" w:rsidRDefault="29763417" w:rsidP="6921DC4B">
      <w:pPr>
        <w:spacing w:after="0"/>
        <w:jc w:val="center"/>
        <w:rPr>
          <w:rFonts w:ascii="Arial" w:eastAsia="Arial" w:hAnsi="Arial" w:cs="Arial"/>
          <w:b/>
          <w:bCs/>
          <w:sz w:val="32"/>
          <w:szCs w:val="32"/>
          <w:u w:val="single"/>
        </w:rPr>
      </w:pPr>
      <w:r w:rsidRPr="6921DC4B">
        <w:rPr>
          <w:rFonts w:ascii="Arial" w:eastAsia="Arial" w:hAnsi="Arial" w:cs="Arial"/>
          <w:b/>
          <w:bCs/>
          <w:sz w:val="32"/>
          <w:szCs w:val="32"/>
          <w:u w:val="single"/>
        </w:rPr>
        <w:t>Westmorland and Furness All Age Carers Support Service</w:t>
      </w:r>
    </w:p>
    <w:p w14:paraId="4A841506" w14:textId="6F0320FB" w:rsidR="6921DC4B" w:rsidRDefault="6921DC4B" w:rsidP="6921DC4B">
      <w:pPr>
        <w:spacing w:after="0"/>
        <w:jc w:val="center"/>
        <w:rPr>
          <w:rFonts w:ascii="Arial" w:eastAsia="Arial" w:hAnsi="Arial" w:cs="Arial"/>
          <w:b/>
          <w:bCs/>
          <w:sz w:val="32"/>
          <w:szCs w:val="32"/>
          <w:u w:val="single"/>
        </w:rPr>
      </w:pPr>
    </w:p>
    <w:p w14:paraId="7642BDF8" w14:textId="00992DDF" w:rsidR="6921DC4B" w:rsidRDefault="6921DC4B" w:rsidP="6921DC4B">
      <w:pPr>
        <w:spacing w:after="0"/>
        <w:rPr>
          <w:rFonts w:ascii="Arial" w:eastAsia="Arial" w:hAnsi="Arial" w:cs="Arial"/>
        </w:rPr>
      </w:pPr>
    </w:p>
    <w:p w14:paraId="71CA34DB" w14:textId="04BDE6FC" w:rsidR="7E462493" w:rsidRDefault="7E462493" w:rsidP="6921DC4B">
      <w:pPr>
        <w:spacing w:after="0"/>
        <w:rPr>
          <w:rFonts w:ascii="Arial" w:eastAsia="Arial" w:hAnsi="Arial" w:cs="Arial"/>
        </w:rPr>
      </w:pPr>
      <w:r w:rsidRPr="6921DC4B">
        <w:rPr>
          <w:rFonts w:ascii="Arial" w:eastAsia="Arial" w:hAnsi="Arial" w:cs="Arial"/>
        </w:rPr>
        <w:t xml:space="preserve">The </w:t>
      </w:r>
      <w:proofErr w:type="gramStart"/>
      <w:r w:rsidRPr="6921DC4B">
        <w:rPr>
          <w:rFonts w:ascii="Arial" w:eastAsia="Arial" w:hAnsi="Arial" w:cs="Arial"/>
        </w:rPr>
        <w:t>service  provides</w:t>
      </w:r>
      <w:proofErr w:type="gramEnd"/>
      <w:r w:rsidRPr="6921DC4B">
        <w:rPr>
          <w:rFonts w:ascii="Arial" w:eastAsia="Arial" w:hAnsi="Arial" w:cs="Arial"/>
        </w:rPr>
        <w:t xml:space="preserve"> a full range of support for unpaid carers of all ages, including young carers aged 5–18 and adult carers, who care for someone who lives within Westmorland and Furness, including:</w:t>
      </w:r>
    </w:p>
    <w:p w14:paraId="2F060BB7" w14:textId="41F745C2" w:rsidR="6921DC4B" w:rsidRDefault="6921DC4B" w:rsidP="6921DC4B">
      <w:pPr>
        <w:spacing w:after="0"/>
        <w:rPr>
          <w:rFonts w:ascii="Arial" w:eastAsia="Arial" w:hAnsi="Arial" w:cs="Arial"/>
        </w:rPr>
      </w:pPr>
    </w:p>
    <w:p w14:paraId="40FF335B" w14:textId="6E96E4A4" w:rsidR="1F004919" w:rsidRDefault="1F004919" w:rsidP="6921DC4B">
      <w:pPr>
        <w:pStyle w:val="ListParagraph"/>
        <w:numPr>
          <w:ilvl w:val="0"/>
          <w:numId w:val="1"/>
        </w:numPr>
        <w:spacing w:after="0"/>
        <w:rPr>
          <w:rFonts w:ascii="Arial" w:eastAsia="Arial" w:hAnsi="Arial" w:cs="Arial"/>
        </w:rPr>
      </w:pPr>
      <w:r w:rsidRPr="6921DC4B">
        <w:rPr>
          <w:rFonts w:ascii="Arial" w:eastAsia="Arial" w:hAnsi="Arial" w:cs="Arial"/>
        </w:rPr>
        <w:t>Statutory c</w:t>
      </w:r>
      <w:r w:rsidR="29763417" w:rsidRPr="6921DC4B">
        <w:rPr>
          <w:rFonts w:ascii="Arial" w:eastAsia="Arial" w:hAnsi="Arial" w:cs="Arial"/>
        </w:rPr>
        <w:t xml:space="preserve">arer </w:t>
      </w:r>
      <w:r w:rsidR="2AAD2329" w:rsidRPr="6921DC4B">
        <w:rPr>
          <w:rFonts w:ascii="Arial" w:eastAsia="Arial" w:hAnsi="Arial" w:cs="Arial"/>
        </w:rPr>
        <w:t>a</w:t>
      </w:r>
      <w:r w:rsidR="29763417" w:rsidRPr="6921DC4B">
        <w:rPr>
          <w:rFonts w:ascii="Arial" w:eastAsia="Arial" w:hAnsi="Arial" w:cs="Arial"/>
        </w:rPr>
        <w:t>ssessments</w:t>
      </w:r>
    </w:p>
    <w:p w14:paraId="47E0552D" w14:textId="07FC2D2B" w:rsidR="1A9CDF25" w:rsidRDefault="1A9CDF25" w:rsidP="6921DC4B">
      <w:pPr>
        <w:pStyle w:val="ListParagraph"/>
        <w:numPr>
          <w:ilvl w:val="0"/>
          <w:numId w:val="1"/>
        </w:numPr>
        <w:spacing w:after="0"/>
        <w:rPr>
          <w:rFonts w:ascii="Arial" w:eastAsia="Arial" w:hAnsi="Arial" w:cs="Arial"/>
        </w:rPr>
      </w:pPr>
      <w:r w:rsidRPr="6921DC4B">
        <w:rPr>
          <w:rFonts w:ascii="Arial" w:eastAsia="Arial" w:hAnsi="Arial" w:cs="Arial"/>
        </w:rPr>
        <w:t>One-to-one s</w:t>
      </w:r>
      <w:r w:rsidR="29763417" w:rsidRPr="6921DC4B">
        <w:rPr>
          <w:rFonts w:ascii="Arial" w:eastAsia="Arial" w:hAnsi="Arial" w:cs="Arial"/>
        </w:rPr>
        <w:t>upport planning</w:t>
      </w:r>
    </w:p>
    <w:p w14:paraId="12FD7E6B" w14:textId="5C65BA17" w:rsidR="29763417" w:rsidRDefault="29763417" w:rsidP="6921DC4B">
      <w:pPr>
        <w:pStyle w:val="ListParagraph"/>
        <w:numPr>
          <w:ilvl w:val="0"/>
          <w:numId w:val="1"/>
        </w:numPr>
        <w:spacing w:after="0"/>
        <w:rPr>
          <w:rFonts w:ascii="Arial" w:eastAsia="Arial" w:hAnsi="Arial" w:cs="Arial"/>
        </w:rPr>
      </w:pPr>
      <w:r w:rsidRPr="6921DC4B">
        <w:rPr>
          <w:rFonts w:ascii="Arial" w:eastAsia="Arial" w:hAnsi="Arial" w:cs="Arial"/>
        </w:rPr>
        <w:t>Information</w:t>
      </w:r>
      <w:r w:rsidR="774C92FB" w:rsidRPr="6921DC4B">
        <w:rPr>
          <w:rFonts w:ascii="Arial" w:eastAsia="Arial" w:hAnsi="Arial" w:cs="Arial"/>
        </w:rPr>
        <w:t xml:space="preserve"> and </w:t>
      </w:r>
      <w:r w:rsidR="5CD388A1" w:rsidRPr="6921DC4B">
        <w:rPr>
          <w:rFonts w:ascii="Arial" w:eastAsia="Arial" w:hAnsi="Arial" w:cs="Arial"/>
        </w:rPr>
        <w:t>advice</w:t>
      </w:r>
    </w:p>
    <w:p w14:paraId="5CF463C8" w14:textId="040E3F7B" w:rsidR="58540958" w:rsidRDefault="58540958" w:rsidP="6921DC4B">
      <w:pPr>
        <w:pStyle w:val="ListParagraph"/>
        <w:numPr>
          <w:ilvl w:val="0"/>
          <w:numId w:val="1"/>
        </w:numPr>
        <w:spacing w:after="0"/>
        <w:rPr>
          <w:rFonts w:ascii="Arial" w:eastAsia="Arial" w:hAnsi="Arial" w:cs="Arial"/>
        </w:rPr>
      </w:pPr>
      <w:r w:rsidRPr="6921DC4B">
        <w:rPr>
          <w:rFonts w:ascii="Arial" w:eastAsia="Arial" w:hAnsi="Arial" w:cs="Arial"/>
        </w:rPr>
        <w:t>Access to</w:t>
      </w:r>
      <w:r w:rsidR="29763417" w:rsidRPr="6921DC4B">
        <w:rPr>
          <w:rFonts w:ascii="Arial" w:eastAsia="Arial" w:hAnsi="Arial" w:cs="Arial"/>
        </w:rPr>
        <w:t xml:space="preserve"> health &amp; wellbeing services</w:t>
      </w:r>
    </w:p>
    <w:p w14:paraId="4625B962" w14:textId="453F335E" w:rsidR="2757AC75" w:rsidRDefault="2757AC75" w:rsidP="6921DC4B">
      <w:pPr>
        <w:pStyle w:val="ListParagraph"/>
        <w:numPr>
          <w:ilvl w:val="0"/>
          <w:numId w:val="1"/>
        </w:numPr>
        <w:spacing w:after="0"/>
        <w:rPr>
          <w:rFonts w:ascii="Arial" w:eastAsia="Arial" w:hAnsi="Arial" w:cs="Arial"/>
        </w:rPr>
      </w:pPr>
      <w:r w:rsidRPr="6921DC4B">
        <w:rPr>
          <w:rFonts w:ascii="Arial" w:eastAsia="Arial" w:hAnsi="Arial" w:cs="Arial"/>
        </w:rPr>
        <w:t>Opportunities</w:t>
      </w:r>
      <w:r w:rsidR="2DC86A79" w:rsidRPr="6921DC4B">
        <w:rPr>
          <w:rFonts w:ascii="Arial" w:eastAsia="Arial" w:hAnsi="Arial" w:cs="Arial"/>
        </w:rPr>
        <w:t xml:space="preserve"> for </w:t>
      </w:r>
      <w:r w:rsidR="1FBB433F" w:rsidRPr="6921DC4B">
        <w:rPr>
          <w:rFonts w:ascii="Arial" w:eastAsia="Arial" w:hAnsi="Arial" w:cs="Arial"/>
        </w:rPr>
        <w:t>breaks</w:t>
      </w:r>
      <w:r w:rsidR="2DC86A79" w:rsidRPr="6921DC4B">
        <w:rPr>
          <w:rFonts w:ascii="Arial" w:eastAsia="Arial" w:hAnsi="Arial" w:cs="Arial"/>
        </w:rPr>
        <w:t xml:space="preserve"> from caring</w:t>
      </w:r>
    </w:p>
    <w:p w14:paraId="13F9E671" w14:textId="05AC3A69" w:rsidR="2DC86A79" w:rsidRDefault="2DC86A79" w:rsidP="6921DC4B">
      <w:pPr>
        <w:pStyle w:val="ListParagraph"/>
        <w:numPr>
          <w:ilvl w:val="0"/>
          <w:numId w:val="1"/>
        </w:numPr>
        <w:spacing w:after="0"/>
        <w:rPr>
          <w:rFonts w:ascii="Arial" w:eastAsia="Arial" w:hAnsi="Arial" w:cs="Arial"/>
        </w:rPr>
      </w:pPr>
      <w:r w:rsidRPr="6921DC4B">
        <w:rPr>
          <w:rFonts w:ascii="Arial" w:eastAsia="Arial" w:hAnsi="Arial" w:cs="Arial"/>
        </w:rPr>
        <w:t>Peer support and online communities</w:t>
      </w:r>
    </w:p>
    <w:p w14:paraId="5CA3143E" w14:textId="1E83E0E0" w:rsidR="29763417" w:rsidRDefault="29763417" w:rsidP="6921DC4B">
      <w:pPr>
        <w:pStyle w:val="ListParagraph"/>
        <w:numPr>
          <w:ilvl w:val="0"/>
          <w:numId w:val="1"/>
        </w:numPr>
        <w:spacing w:after="0"/>
        <w:rPr>
          <w:rFonts w:ascii="Arial" w:eastAsia="Arial" w:hAnsi="Arial" w:cs="Arial"/>
        </w:rPr>
      </w:pPr>
      <w:r w:rsidRPr="6921DC4B">
        <w:rPr>
          <w:rFonts w:ascii="Arial" w:eastAsia="Arial" w:hAnsi="Arial" w:cs="Arial"/>
        </w:rPr>
        <w:t>Access to online carers community</w:t>
      </w:r>
    </w:p>
    <w:p w14:paraId="5449EEB4" w14:textId="24C2EE8F" w:rsidR="29763417" w:rsidRDefault="29763417" w:rsidP="6921DC4B">
      <w:pPr>
        <w:pStyle w:val="ListParagraph"/>
        <w:numPr>
          <w:ilvl w:val="0"/>
          <w:numId w:val="1"/>
        </w:numPr>
        <w:spacing w:after="0"/>
        <w:rPr>
          <w:rFonts w:ascii="Arial" w:eastAsia="Arial" w:hAnsi="Arial" w:cs="Arial"/>
        </w:rPr>
      </w:pPr>
      <w:r w:rsidRPr="6921DC4B">
        <w:rPr>
          <w:rFonts w:ascii="Arial" w:eastAsia="Arial" w:hAnsi="Arial" w:cs="Arial"/>
        </w:rPr>
        <w:t>Volunteering opportunities</w:t>
      </w:r>
    </w:p>
    <w:p w14:paraId="096A3B19" w14:textId="5A477BB3" w:rsidR="7A8A49C3" w:rsidRDefault="7A8A49C3" w:rsidP="6921DC4B">
      <w:pPr>
        <w:pStyle w:val="ListParagraph"/>
        <w:numPr>
          <w:ilvl w:val="0"/>
          <w:numId w:val="1"/>
        </w:numPr>
        <w:spacing w:after="0"/>
        <w:rPr>
          <w:rFonts w:ascii="Arial" w:eastAsia="Arial" w:hAnsi="Arial" w:cs="Arial"/>
        </w:rPr>
      </w:pPr>
      <w:r w:rsidRPr="6921DC4B">
        <w:rPr>
          <w:rFonts w:ascii="Arial" w:eastAsia="Arial" w:hAnsi="Arial" w:cs="Arial"/>
        </w:rPr>
        <w:t>Training for professionals</w:t>
      </w:r>
    </w:p>
    <w:p w14:paraId="1EED4289" w14:textId="28D63237" w:rsidR="6921DC4B" w:rsidRDefault="6921DC4B" w:rsidP="6921DC4B">
      <w:pPr>
        <w:rPr>
          <w:rFonts w:ascii="Arial" w:eastAsia="Arial" w:hAnsi="Arial" w:cs="Arial"/>
        </w:rPr>
      </w:pPr>
    </w:p>
    <w:p w14:paraId="26EEED14" w14:textId="3D7A3B60" w:rsidR="6218139A" w:rsidRDefault="6218139A" w:rsidP="6921DC4B">
      <w:pPr>
        <w:rPr>
          <w:rFonts w:ascii="Arial" w:eastAsia="Arial" w:hAnsi="Arial" w:cs="Arial"/>
        </w:rPr>
      </w:pPr>
      <w:r w:rsidRPr="6921DC4B">
        <w:rPr>
          <w:rFonts w:ascii="Arial" w:eastAsia="Arial" w:hAnsi="Arial" w:cs="Arial"/>
        </w:rPr>
        <w:lastRenderedPageBreak/>
        <w:t>Please note a new provider is in place from 1</w:t>
      </w:r>
      <w:r w:rsidRPr="6921DC4B">
        <w:rPr>
          <w:rFonts w:ascii="Arial" w:eastAsia="Arial" w:hAnsi="Arial" w:cs="Arial"/>
          <w:vertAlign w:val="superscript"/>
        </w:rPr>
        <w:t>st</w:t>
      </w:r>
      <w:r w:rsidRPr="6921DC4B">
        <w:rPr>
          <w:rFonts w:ascii="Arial" w:eastAsia="Arial" w:hAnsi="Arial" w:cs="Arial"/>
        </w:rPr>
        <w:t xml:space="preserve"> April 2026 with new contact details, although some staff </w:t>
      </w:r>
      <w:r w:rsidR="66F14654" w:rsidRPr="6921DC4B">
        <w:rPr>
          <w:rFonts w:ascii="Arial" w:eastAsia="Arial" w:hAnsi="Arial" w:cs="Arial"/>
        </w:rPr>
        <w:t xml:space="preserve">will </w:t>
      </w:r>
      <w:r w:rsidR="4C8C8631" w:rsidRPr="6921DC4B">
        <w:rPr>
          <w:rFonts w:ascii="Arial" w:eastAsia="Arial" w:hAnsi="Arial" w:cs="Arial"/>
        </w:rPr>
        <w:t>be transferring over</w:t>
      </w:r>
      <w:r w:rsidRPr="6921DC4B">
        <w:rPr>
          <w:rFonts w:ascii="Arial" w:eastAsia="Arial" w:hAnsi="Arial" w:cs="Arial"/>
        </w:rPr>
        <w:t xml:space="preserve">.  </w:t>
      </w:r>
    </w:p>
    <w:p w14:paraId="05A2F301" w14:textId="31266471" w:rsidR="6218139A" w:rsidRDefault="6218139A" w:rsidP="6921DC4B">
      <w:pPr>
        <w:spacing w:after="0"/>
        <w:rPr>
          <w:rFonts w:ascii="Arial" w:eastAsia="Arial" w:hAnsi="Arial" w:cs="Arial"/>
        </w:rPr>
      </w:pPr>
      <w:r w:rsidRPr="6921DC4B">
        <w:rPr>
          <w:rFonts w:ascii="Arial" w:eastAsia="Arial" w:hAnsi="Arial" w:cs="Arial"/>
          <w:b/>
          <w:bCs/>
        </w:rPr>
        <w:t xml:space="preserve">Tel: 01539 </w:t>
      </w:r>
      <w:proofErr w:type="gramStart"/>
      <w:r w:rsidRPr="6921DC4B">
        <w:rPr>
          <w:rFonts w:ascii="Arial" w:eastAsia="Arial" w:hAnsi="Arial" w:cs="Arial"/>
          <w:b/>
          <w:bCs/>
        </w:rPr>
        <w:t>457525</w:t>
      </w:r>
      <w:r w:rsidRPr="6921DC4B">
        <w:rPr>
          <w:rFonts w:ascii="Arial" w:eastAsia="Arial" w:hAnsi="Arial" w:cs="Arial"/>
        </w:rPr>
        <w:t xml:space="preserve">  email</w:t>
      </w:r>
      <w:proofErr w:type="gramEnd"/>
      <w:r w:rsidRPr="6921DC4B">
        <w:rPr>
          <w:rFonts w:ascii="Arial" w:eastAsia="Arial" w:hAnsi="Arial" w:cs="Arial"/>
        </w:rPr>
        <w:t xml:space="preserve">: </w:t>
      </w:r>
      <w:hyperlink r:id="rId31">
        <w:r w:rsidRPr="6921DC4B">
          <w:rPr>
            <w:rStyle w:val="Hyperlink"/>
            <w:rFonts w:ascii="Arial" w:eastAsia="Arial" w:hAnsi="Arial" w:cs="Arial"/>
            <w:color w:val="0000FF"/>
          </w:rPr>
          <w:t>enquiries@wfcarers.org.uk</w:t>
        </w:r>
      </w:hyperlink>
    </w:p>
    <w:p w14:paraId="2EC00138" w14:textId="397FECE7" w:rsidR="6921DC4B" w:rsidRDefault="6921DC4B" w:rsidP="6921DC4B">
      <w:pPr>
        <w:rPr>
          <w:rFonts w:ascii="Arial" w:eastAsia="Arial" w:hAnsi="Arial" w:cs="Arial"/>
        </w:rPr>
      </w:pPr>
    </w:p>
    <w:p w14:paraId="6779B6FA" w14:textId="4DCD56EE" w:rsidR="6921DC4B" w:rsidRDefault="6921DC4B" w:rsidP="6921DC4B">
      <w:pPr>
        <w:spacing w:after="0"/>
        <w:rPr>
          <w:rFonts w:ascii="Arial" w:eastAsia="Arial" w:hAnsi="Arial" w:cs="Arial"/>
        </w:rPr>
      </w:pPr>
    </w:p>
    <w:p w14:paraId="39BD1FAA" w14:textId="0557C11B" w:rsidR="6921DC4B" w:rsidRDefault="6921DC4B" w:rsidP="6921DC4B">
      <w:pPr>
        <w:rPr>
          <w:rFonts w:ascii="Arial" w:eastAsia="Arial" w:hAnsi="Arial" w:cs="Arial"/>
        </w:rPr>
      </w:pPr>
    </w:p>
    <w:p w14:paraId="29F6CEB9" w14:textId="476278E6" w:rsidR="6921DC4B" w:rsidRDefault="6921DC4B" w:rsidP="6921DC4B">
      <w:pPr>
        <w:rPr>
          <w:rFonts w:ascii="Arial" w:eastAsia="Arial" w:hAnsi="Arial" w:cs="Arial"/>
        </w:rPr>
      </w:pPr>
    </w:p>
    <w:p w14:paraId="3F9EC537" w14:textId="77D43EFF" w:rsidR="6921DC4B" w:rsidRDefault="6921DC4B" w:rsidP="6921DC4B">
      <w:pPr>
        <w:rPr>
          <w:rFonts w:ascii="Arial" w:eastAsia="Arial" w:hAnsi="Arial" w:cs="Arial"/>
        </w:rPr>
      </w:pPr>
    </w:p>
    <w:p w14:paraId="3258502E" w14:textId="0BF56E25" w:rsidR="6921DC4B" w:rsidRDefault="6921DC4B" w:rsidP="6921DC4B">
      <w:pPr>
        <w:rPr>
          <w:rFonts w:ascii="Arial" w:eastAsia="Arial" w:hAnsi="Arial" w:cs="Arial"/>
        </w:rPr>
      </w:pPr>
    </w:p>
    <w:p w14:paraId="0A1B8FEA" w14:textId="3C113C3F" w:rsidR="6921DC4B" w:rsidRDefault="6921DC4B" w:rsidP="6921DC4B">
      <w:pPr>
        <w:rPr>
          <w:rFonts w:ascii="Arial" w:eastAsia="Arial" w:hAnsi="Arial" w:cs="Arial"/>
        </w:rPr>
      </w:pPr>
    </w:p>
    <w:sectPr w:rsidR="6921D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EA885"/>
    <w:multiLevelType w:val="hybridMultilevel"/>
    <w:tmpl w:val="BB4CDABE"/>
    <w:lvl w:ilvl="0" w:tplc="336C3DB4">
      <w:start w:val="1"/>
      <w:numFmt w:val="bullet"/>
      <w:lvlText w:val=""/>
      <w:lvlJc w:val="left"/>
      <w:pPr>
        <w:ind w:left="720" w:hanging="360"/>
      </w:pPr>
      <w:rPr>
        <w:rFonts w:ascii="Symbol" w:hAnsi="Symbol" w:hint="default"/>
      </w:rPr>
    </w:lvl>
    <w:lvl w:ilvl="1" w:tplc="A6F24346">
      <w:start w:val="1"/>
      <w:numFmt w:val="bullet"/>
      <w:lvlText w:val="o"/>
      <w:lvlJc w:val="left"/>
      <w:pPr>
        <w:ind w:left="1440" w:hanging="360"/>
      </w:pPr>
      <w:rPr>
        <w:rFonts w:ascii="Courier New" w:hAnsi="Courier New" w:hint="default"/>
      </w:rPr>
    </w:lvl>
    <w:lvl w:ilvl="2" w:tplc="58CA9F8A">
      <w:start w:val="1"/>
      <w:numFmt w:val="bullet"/>
      <w:lvlText w:val=""/>
      <w:lvlJc w:val="left"/>
      <w:pPr>
        <w:ind w:left="2160" w:hanging="360"/>
      </w:pPr>
      <w:rPr>
        <w:rFonts w:ascii="Wingdings" w:hAnsi="Wingdings" w:hint="default"/>
      </w:rPr>
    </w:lvl>
    <w:lvl w:ilvl="3" w:tplc="DD1032BA">
      <w:start w:val="1"/>
      <w:numFmt w:val="bullet"/>
      <w:lvlText w:val=""/>
      <w:lvlJc w:val="left"/>
      <w:pPr>
        <w:ind w:left="2880" w:hanging="360"/>
      </w:pPr>
      <w:rPr>
        <w:rFonts w:ascii="Symbol" w:hAnsi="Symbol" w:hint="default"/>
      </w:rPr>
    </w:lvl>
    <w:lvl w:ilvl="4" w:tplc="8326ECBE">
      <w:start w:val="1"/>
      <w:numFmt w:val="bullet"/>
      <w:lvlText w:val="o"/>
      <w:lvlJc w:val="left"/>
      <w:pPr>
        <w:ind w:left="3600" w:hanging="360"/>
      </w:pPr>
      <w:rPr>
        <w:rFonts w:ascii="Courier New" w:hAnsi="Courier New" w:hint="default"/>
      </w:rPr>
    </w:lvl>
    <w:lvl w:ilvl="5" w:tplc="DBECA3E2">
      <w:start w:val="1"/>
      <w:numFmt w:val="bullet"/>
      <w:lvlText w:val=""/>
      <w:lvlJc w:val="left"/>
      <w:pPr>
        <w:ind w:left="4320" w:hanging="360"/>
      </w:pPr>
      <w:rPr>
        <w:rFonts w:ascii="Wingdings" w:hAnsi="Wingdings" w:hint="default"/>
      </w:rPr>
    </w:lvl>
    <w:lvl w:ilvl="6" w:tplc="AE243C56">
      <w:start w:val="1"/>
      <w:numFmt w:val="bullet"/>
      <w:lvlText w:val=""/>
      <w:lvlJc w:val="left"/>
      <w:pPr>
        <w:ind w:left="5040" w:hanging="360"/>
      </w:pPr>
      <w:rPr>
        <w:rFonts w:ascii="Symbol" w:hAnsi="Symbol" w:hint="default"/>
      </w:rPr>
    </w:lvl>
    <w:lvl w:ilvl="7" w:tplc="1ADCDC06">
      <w:start w:val="1"/>
      <w:numFmt w:val="bullet"/>
      <w:lvlText w:val="o"/>
      <w:lvlJc w:val="left"/>
      <w:pPr>
        <w:ind w:left="5760" w:hanging="360"/>
      </w:pPr>
      <w:rPr>
        <w:rFonts w:ascii="Courier New" w:hAnsi="Courier New" w:hint="default"/>
      </w:rPr>
    </w:lvl>
    <w:lvl w:ilvl="8" w:tplc="77243DBE">
      <w:start w:val="1"/>
      <w:numFmt w:val="bullet"/>
      <w:lvlText w:val=""/>
      <w:lvlJc w:val="left"/>
      <w:pPr>
        <w:ind w:left="6480" w:hanging="360"/>
      </w:pPr>
      <w:rPr>
        <w:rFonts w:ascii="Wingdings" w:hAnsi="Wingdings" w:hint="default"/>
      </w:rPr>
    </w:lvl>
  </w:abstractNum>
  <w:num w:numId="1" w16cid:durableId="179918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3F"/>
    <w:rsid w:val="000204D4"/>
    <w:rsid w:val="0003173F"/>
    <w:rsid w:val="000745B8"/>
    <w:rsid w:val="00093DB6"/>
    <w:rsid w:val="000B1E5E"/>
    <w:rsid w:val="000B56E0"/>
    <w:rsid w:val="000D2387"/>
    <w:rsid w:val="00112EC2"/>
    <w:rsid w:val="00114D28"/>
    <w:rsid w:val="00123197"/>
    <w:rsid w:val="00135B8D"/>
    <w:rsid w:val="001B2E21"/>
    <w:rsid w:val="001C1C9D"/>
    <w:rsid w:val="001F6689"/>
    <w:rsid w:val="002011F1"/>
    <w:rsid w:val="00222C5D"/>
    <w:rsid w:val="00227112"/>
    <w:rsid w:val="00227E55"/>
    <w:rsid w:val="0023470B"/>
    <w:rsid w:val="002576BC"/>
    <w:rsid w:val="00260753"/>
    <w:rsid w:val="002709AC"/>
    <w:rsid w:val="002A39F9"/>
    <w:rsid w:val="002A3DEF"/>
    <w:rsid w:val="002B4F97"/>
    <w:rsid w:val="00320716"/>
    <w:rsid w:val="00346BE5"/>
    <w:rsid w:val="00350D15"/>
    <w:rsid w:val="003B7348"/>
    <w:rsid w:val="00405C26"/>
    <w:rsid w:val="004649EE"/>
    <w:rsid w:val="004E640B"/>
    <w:rsid w:val="0052363F"/>
    <w:rsid w:val="005343D7"/>
    <w:rsid w:val="00563160"/>
    <w:rsid w:val="00590944"/>
    <w:rsid w:val="005F1EB5"/>
    <w:rsid w:val="00630630"/>
    <w:rsid w:val="006764FF"/>
    <w:rsid w:val="00683301"/>
    <w:rsid w:val="006A0C7B"/>
    <w:rsid w:val="00721E81"/>
    <w:rsid w:val="007662C0"/>
    <w:rsid w:val="00795A80"/>
    <w:rsid w:val="007A092A"/>
    <w:rsid w:val="007A270E"/>
    <w:rsid w:val="007D6921"/>
    <w:rsid w:val="007E6DD8"/>
    <w:rsid w:val="00802708"/>
    <w:rsid w:val="00824BC2"/>
    <w:rsid w:val="00840F50"/>
    <w:rsid w:val="008831DC"/>
    <w:rsid w:val="008B38CA"/>
    <w:rsid w:val="008C7D5A"/>
    <w:rsid w:val="00912F11"/>
    <w:rsid w:val="009221F8"/>
    <w:rsid w:val="00984DF6"/>
    <w:rsid w:val="00A32C28"/>
    <w:rsid w:val="00AC0B15"/>
    <w:rsid w:val="00B55929"/>
    <w:rsid w:val="00B5683C"/>
    <w:rsid w:val="00B6356B"/>
    <w:rsid w:val="00BA3CD0"/>
    <w:rsid w:val="00BA6612"/>
    <w:rsid w:val="00C12B7C"/>
    <w:rsid w:val="00C464CE"/>
    <w:rsid w:val="00C844D0"/>
    <w:rsid w:val="00C847D4"/>
    <w:rsid w:val="00CD0CA8"/>
    <w:rsid w:val="00D30B95"/>
    <w:rsid w:val="00D31830"/>
    <w:rsid w:val="00D35A44"/>
    <w:rsid w:val="00D9708E"/>
    <w:rsid w:val="00DD1AEB"/>
    <w:rsid w:val="00DD5FD3"/>
    <w:rsid w:val="00DF43E8"/>
    <w:rsid w:val="00E65A0A"/>
    <w:rsid w:val="00E71BDE"/>
    <w:rsid w:val="00E801A8"/>
    <w:rsid w:val="00E82869"/>
    <w:rsid w:val="00EC5579"/>
    <w:rsid w:val="00F1632B"/>
    <w:rsid w:val="00F26B8D"/>
    <w:rsid w:val="00FA4AEB"/>
    <w:rsid w:val="00FB5037"/>
    <w:rsid w:val="00FE3B05"/>
    <w:rsid w:val="00FE47BF"/>
    <w:rsid w:val="011D81FC"/>
    <w:rsid w:val="0142758C"/>
    <w:rsid w:val="0168CC97"/>
    <w:rsid w:val="01803423"/>
    <w:rsid w:val="01D92ED2"/>
    <w:rsid w:val="0231C80A"/>
    <w:rsid w:val="0262E332"/>
    <w:rsid w:val="02ABDDB6"/>
    <w:rsid w:val="02B709B3"/>
    <w:rsid w:val="0319C511"/>
    <w:rsid w:val="03363581"/>
    <w:rsid w:val="03CF98D2"/>
    <w:rsid w:val="03EC28A1"/>
    <w:rsid w:val="040C031A"/>
    <w:rsid w:val="041E1C5B"/>
    <w:rsid w:val="047EE703"/>
    <w:rsid w:val="04A29049"/>
    <w:rsid w:val="050F84DB"/>
    <w:rsid w:val="050FE920"/>
    <w:rsid w:val="05290E7B"/>
    <w:rsid w:val="054B6D0B"/>
    <w:rsid w:val="057C5F7A"/>
    <w:rsid w:val="0659859A"/>
    <w:rsid w:val="06A27464"/>
    <w:rsid w:val="0847112B"/>
    <w:rsid w:val="085D2F8C"/>
    <w:rsid w:val="08B429D1"/>
    <w:rsid w:val="09067FF6"/>
    <w:rsid w:val="0A04FB4D"/>
    <w:rsid w:val="0AC33B02"/>
    <w:rsid w:val="0BE8FE20"/>
    <w:rsid w:val="0BFD1EB3"/>
    <w:rsid w:val="0C3B7D19"/>
    <w:rsid w:val="0C4FFF5C"/>
    <w:rsid w:val="0CD32BDE"/>
    <w:rsid w:val="0D5543D0"/>
    <w:rsid w:val="0D8945F1"/>
    <w:rsid w:val="0E7F08A6"/>
    <w:rsid w:val="0EAD3DD7"/>
    <w:rsid w:val="0EDC11D3"/>
    <w:rsid w:val="0EF43D89"/>
    <w:rsid w:val="0F9D7183"/>
    <w:rsid w:val="0FF4BB1B"/>
    <w:rsid w:val="108AB041"/>
    <w:rsid w:val="11104B30"/>
    <w:rsid w:val="118020C3"/>
    <w:rsid w:val="1196262B"/>
    <w:rsid w:val="1263C44C"/>
    <w:rsid w:val="12783305"/>
    <w:rsid w:val="127E2831"/>
    <w:rsid w:val="129D67AF"/>
    <w:rsid w:val="13657359"/>
    <w:rsid w:val="1408C4CC"/>
    <w:rsid w:val="1410D322"/>
    <w:rsid w:val="14A0DB32"/>
    <w:rsid w:val="14DF75A1"/>
    <w:rsid w:val="15070BF4"/>
    <w:rsid w:val="1546AB9F"/>
    <w:rsid w:val="155EE337"/>
    <w:rsid w:val="16967423"/>
    <w:rsid w:val="171061F5"/>
    <w:rsid w:val="172ECC95"/>
    <w:rsid w:val="178B9858"/>
    <w:rsid w:val="179BDC7B"/>
    <w:rsid w:val="187196C9"/>
    <w:rsid w:val="189733EB"/>
    <w:rsid w:val="194F5361"/>
    <w:rsid w:val="195238E8"/>
    <w:rsid w:val="19582610"/>
    <w:rsid w:val="19800F6A"/>
    <w:rsid w:val="19AA67F6"/>
    <w:rsid w:val="1A2DFC99"/>
    <w:rsid w:val="1A548DD6"/>
    <w:rsid w:val="1A9CDF25"/>
    <w:rsid w:val="1AB3F936"/>
    <w:rsid w:val="1ADAFF63"/>
    <w:rsid w:val="1B15C906"/>
    <w:rsid w:val="1BE697D2"/>
    <w:rsid w:val="1C10CA92"/>
    <w:rsid w:val="1C203FF7"/>
    <w:rsid w:val="1C898CFA"/>
    <w:rsid w:val="1CA49299"/>
    <w:rsid w:val="1D845CE4"/>
    <w:rsid w:val="1DDAF281"/>
    <w:rsid w:val="1E3EF38E"/>
    <w:rsid w:val="1E7577F6"/>
    <w:rsid w:val="1E8BD0F9"/>
    <w:rsid w:val="1E95A2D6"/>
    <w:rsid w:val="1F004919"/>
    <w:rsid w:val="1F849F34"/>
    <w:rsid w:val="1F8664E4"/>
    <w:rsid w:val="1F880A38"/>
    <w:rsid w:val="1FBB433F"/>
    <w:rsid w:val="1FE45AEE"/>
    <w:rsid w:val="20A6088B"/>
    <w:rsid w:val="20F68F16"/>
    <w:rsid w:val="218C6FA3"/>
    <w:rsid w:val="21EABD30"/>
    <w:rsid w:val="22737478"/>
    <w:rsid w:val="22970F1B"/>
    <w:rsid w:val="232BFA9F"/>
    <w:rsid w:val="233AC3AA"/>
    <w:rsid w:val="23565771"/>
    <w:rsid w:val="2404AD16"/>
    <w:rsid w:val="241740C3"/>
    <w:rsid w:val="24C04F96"/>
    <w:rsid w:val="254A3F85"/>
    <w:rsid w:val="25545482"/>
    <w:rsid w:val="2582203F"/>
    <w:rsid w:val="25860BEE"/>
    <w:rsid w:val="25A56649"/>
    <w:rsid w:val="261EB4C7"/>
    <w:rsid w:val="26292156"/>
    <w:rsid w:val="2659B9B7"/>
    <w:rsid w:val="2757AC75"/>
    <w:rsid w:val="278F8B51"/>
    <w:rsid w:val="27BFFBB0"/>
    <w:rsid w:val="27F3A29F"/>
    <w:rsid w:val="280D0271"/>
    <w:rsid w:val="284A8032"/>
    <w:rsid w:val="287D674A"/>
    <w:rsid w:val="292BB253"/>
    <w:rsid w:val="293B4D28"/>
    <w:rsid w:val="2965DA8B"/>
    <w:rsid w:val="29763417"/>
    <w:rsid w:val="2AAD2329"/>
    <w:rsid w:val="2AFBADE7"/>
    <w:rsid w:val="2B0843E7"/>
    <w:rsid w:val="2B2AE0DE"/>
    <w:rsid w:val="2B5B1940"/>
    <w:rsid w:val="2C504A0C"/>
    <w:rsid w:val="2C854237"/>
    <w:rsid w:val="2C954550"/>
    <w:rsid w:val="2CAF8DEF"/>
    <w:rsid w:val="2D861446"/>
    <w:rsid w:val="2DC08C9D"/>
    <w:rsid w:val="2DC86A79"/>
    <w:rsid w:val="2E13EDD1"/>
    <w:rsid w:val="2EE65515"/>
    <w:rsid w:val="2F982788"/>
    <w:rsid w:val="2FD1B216"/>
    <w:rsid w:val="2FEA2AC2"/>
    <w:rsid w:val="2FF0A23A"/>
    <w:rsid w:val="2FF4A0F6"/>
    <w:rsid w:val="3003321D"/>
    <w:rsid w:val="303C15D0"/>
    <w:rsid w:val="30709604"/>
    <w:rsid w:val="30C69C66"/>
    <w:rsid w:val="33994ACA"/>
    <w:rsid w:val="33DCC9F3"/>
    <w:rsid w:val="33E321E1"/>
    <w:rsid w:val="33E4B1FB"/>
    <w:rsid w:val="34FC278F"/>
    <w:rsid w:val="35273F8B"/>
    <w:rsid w:val="353F3F41"/>
    <w:rsid w:val="35CB0A28"/>
    <w:rsid w:val="35DEB573"/>
    <w:rsid w:val="35E91F1D"/>
    <w:rsid w:val="35FAAE35"/>
    <w:rsid w:val="363EE1DC"/>
    <w:rsid w:val="365495A0"/>
    <w:rsid w:val="367784AB"/>
    <w:rsid w:val="36B04936"/>
    <w:rsid w:val="37687386"/>
    <w:rsid w:val="377CCD41"/>
    <w:rsid w:val="37D18B81"/>
    <w:rsid w:val="37F2E300"/>
    <w:rsid w:val="37F54ABD"/>
    <w:rsid w:val="38A3E9B8"/>
    <w:rsid w:val="39838337"/>
    <w:rsid w:val="398555F1"/>
    <w:rsid w:val="39FCFFF3"/>
    <w:rsid w:val="3A96E5D2"/>
    <w:rsid w:val="3AAA1054"/>
    <w:rsid w:val="3ABDA666"/>
    <w:rsid w:val="3B475BEC"/>
    <w:rsid w:val="3BC14396"/>
    <w:rsid w:val="3BE9F4AE"/>
    <w:rsid w:val="3C2F958A"/>
    <w:rsid w:val="3C3B0A32"/>
    <w:rsid w:val="3C440B6F"/>
    <w:rsid w:val="3D09D894"/>
    <w:rsid w:val="3D2317F3"/>
    <w:rsid w:val="3E11CB15"/>
    <w:rsid w:val="3E4F0062"/>
    <w:rsid w:val="3E83E135"/>
    <w:rsid w:val="3E92568B"/>
    <w:rsid w:val="3E9AC418"/>
    <w:rsid w:val="3E9FB518"/>
    <w:rsid w:val="3EB7F067"/>
    <w:rsid w:val="3EF5715C"/>
    <w:rsid w:val="3F2183B3"/>
    <w:rsid w:val="3F780D4B"/>
    <w:rsid w:val="3FD8983D"/>
    <w:rsid w:val="408AD84E"/>
    <w:rsid w:val="41810DDC"/>
    <w:rsid w:val="42355D58"/>
    <w:rsid w:val="42A2EA4A"/>
    <w:rsid w:val="42F5A796"/>
    <w:rsid w:val="437A6508"/>
    <w:rsid w:val="439CC09B"/>
    <w:rsid w:val="43C6F75C"/>
    <w:rsid w:val="4406E079"/>
    <w:rsid w:val="440E1BC1"/>
    <w:rsid w:val="44DAE5B7"/>
    <w:rsid w:val="45813DDE"/>
    <w:rsid w:val="45A7D79C"/>
    <w:rsid w:val="45DE346A"/>
    <w:rsid w:val="4673FEB6"/>
    <w:rsid w:val="4676494A"/>
    <w:rsid w:val="46906799"/>
    <w:rsid w:val="4771C587"/>
    <w:rsid w:val="47ECFA81"/>
    <w:rsid w:val="486CF719"/>
    <w:rsid w:val="48803B2D"/>
    <w:rsid w:val="49121842"/>
    <w:rsid w:val="49ACA6A2"/>
    <w:rsid w:val="4AE4435C"/>
    <w:rsid w:val="4AE92802"/>
    <w:rsid w:val="4B656D62"/>
    <w:rsid w:val="4C11BF20"/>
    <w:rsid w:val="4C8C8631"/>
    <w:rsid w:val="4CD45391"/>
    <w:rsid w:val="4D45F905"/>
    <w:rsid w:val="4D661178"/>
    <w:rsid w:val="4D776A6C"/>
    <w:rsid w:val="4DE17B8B"/>
    <w:rsid w:val="4E72C492"/>
    <w:rsid w:val="4EE48886"/>
    <w:rsid w:val="4EEE9AA6"/>
    <w:rsid w:val="4F0CB53B"/>
    <w:rsid w:val="4FE96D2A"/>
    <w:rsid w:val="4FF95403"/>
    <w:rsid w:val="50061108"/>
    <w:rsid w:val="504BEA9C"/>
    <w:rsid w:val="50FDEB0E"/>
    <w:rsid w:val="51C48288"/>
    <w:rsid w:val="520F3DF4"/>
    <w:rsid w:val="5228C09A"/>
    <w:rsid w:val="522EC619"/>
    <w:rsid w:val="52463660"/>
    <w:rsid w:val="52782AA6"/>
    <w:rsid w:val="527C805B"/>
    <w:rsid w:val="534C6DF7"/>
    <w:rsid w:val="53A1F441"/>
    <w:rsid w:val="5408F603"/>
    <w:rsid w:val="54361578"/>
    <w:rsid w:val="54D98997"/>
    <w:rsid w:val="54E4B110"/>
    <w:rsid w:val="5563EE71"/>
    <w:rsid w:val="5580607C"/>
    <w:rsid w:val="55E05B6E"/>
    <w:rsid w:val="5621ECA9"/>
    <w:rsid w:val="567C5326"/>
    <w:rsid w:val="569CF269"/>
    <w:rsid w:val="573871D5"/>
    <w:rsid w:val="57BF1055"/>
    <w:rsid w:val="57C20B4D"/>
    <w:rsid w:val="57F71701"/>
    <w:rsid w:val="5808B87E"/>
    <w:rsid w:val="58540958"/>
    <w:rsid w:val="5855C84F"/>
    <w:rsid w:val="58BAAC05"/>
    <w:rsid w:val="591F23C9"/>
    <w:rsid w:val="592DBB96"/>
    <w:rsid w:val="593C9978"/>
    <w:rsid w:val="5944E77A"/>
    <w:rsid w:val="5B048D62"/>
    <w:rsid w:val="5B26895D"/>
    <w:rsid w:val="5B87D1EF"/>
    <w:rsid w:val="5BC31BC7"/>
    <w:rsid w:val="5CD388A1"/>
    <w:rsid w:val="5CFB1F21"/>
    <w:rsid w:val="5D323181"/>
    <w:rsid w:val="5D43E5EF"/>
    <w:rsid w:val="5D7F53E3"/>
    <w:rsid w:val="5D976861"/>
    <w:rsid w:val="5DA99150"/>
    <w:rsid w:val="5E0FF71C"/>
    <w:rsid w:val="5F0D5A00"/>
    <w:rsid w:val="5F656A0C"/>
    <w:rsid w:val="60FDAF13"/>
    <w:rsid w:val="617D7422"/>
    <w:rsid w:val="619E3C1C"/>
    <w:rsid w:val="61D087D4"/>
    <w:rsid w:val="61DF7D16"/>
    <w:rsid w:val="6218139A"/>
    <w:rsid w:val="62586AC7"/>
    <w:rsid w:val="62AE7F01"/>
    <w:rsid w:val="6329CF43"/>
    <w:rsid w:val="637094F3"/>
    <w:rsid w:val="63ABEA87"/>
    <w:rsid w:val="63DE0CA7"/>
    <w:rsid w:val="6415D3DD"/>
    <w:rsid w:val="647EE12F"/>
    <w:rsid w:val="6496B126"/>
    <w:rsid w:val="649EC53F"/>
    <w:rsid w:val="64B52517"/>
    <w:rsid w:val="654EECAF"/>
    <w:rsid w:val="65C40FDE"/>
    <w:rsid w:val="6600E3B1"/>
    <w:rsid w:val="66343096"/>
    <w:rsid w:val="66F14654"/>
    <w:rsid w:val="672F5075"/>
    <w:rsid w:val="67A557EC"/>
    <w:rsid w:val="67C641F9"/>
    <w:rsid w:val="6807B442"/>
    <w:rsid w:val="680B2C35"/>
    <w:rsid w:val="682A73B4"/>
    <w:rsid w:val="684F52C1"/>
    <w:rsid w:val="6883E978"/>
    <w:rsid w:val="68CC9BD7"/>
    <w:rsid w:val="6921DC4B"/>
    <w:rsid w:val="6A03774E"/>
    <w:rsid w:val="6A7CD501"/>
    <w:rsid w:val="6ADDC1A5"/>
    <w:rsid w:val="6B3AD786"/>
    <w:rsid w:val="6C005A14"/>
    <w:rsid w:val="6C1F5624"/>
    <w:rsid w:val="6D5FEC86"/>
    <w:rsid w:val="6DA03689"/>
    <w:rsid w:val="6DB15AEE"/>
    <w:rsid w:val="6DB44496"/>
    <w:rsid w:val="6E7CB5E7"/>
    <w:rsid w:val="6E7E9719"/>
    <w:rsid w:val="6EB4B47F"/>
    <w:rsid w:val="6ED71C61"/>
    <w:rsid w:val="6F03EF3D"/>
    <w:rsid w:val="6F8A775E"/>
    <w:rsid w:val="6FB9FB81"/>
    <w:rsid w:val="6FE0EC16"/>
    <w:rsid w:val="6FEAAE89"/>
    <w:rsid w:val="712214B7"/>
    <w:rsid w:val="7194940F"/>
    <w:rsid w:val="719E8C13"/>
    <w:rsid w:val="71E0ED52"/>
    <w:rsid w:val="71E185F2"/>
    <w:rsid w:val="727A6323"/>
    <w:rsid w:val="728B5BCE"/>
    <w:rsid w:val="72C57613"/>
    <w:rsid w:val="73F1A6BD"/>
    <w:rsid w:val="7422B498"/>
    <w:rsid w:val="74674789"/>
    <w:rsid w:val="746F4EEF"/>
    <w:rsid w:val="747610A7"/>
    <w:rsid w:val="74941B7E"/>
    <w:rsid w:val="75191740"/>
    <w:rsid w:val="75218937"/>
    <w:rsid w:val="7592FF45"/>
    <w:rsid w:val="7610C7EA"/>
    <w:rsid w:val="76955582"/>
    <w:rsid w:val="7719103D"/>
    <w:rsid w:val="774C92FB"/>
    <w:rsid w:val="776BCD85"/>
    <w:rsid w:val="7821B3E6"/>
    <w:rsid w:val="785F506B"/>
    <w:rsid w:val="786F0C64"/>
    <w:rsid w:val="78A2B50D"/>
    <w:rsid w:val="7933CC19"/>
    <w:rsid w:val="794F8A96"/>
    <w:rsid w:val="795CBA2A"/>
    <w:rsid w:val="79D347C2"/>
    <w:rsid w:val="79D9D6AC"/>
    <w:rsid w:val="79F27A59"/>
    <w:rsid w:val="79F8FD03"/>
    <w:rsid w:val="7A8A49C3"/>
    <w:rsid w:val="7A8D244D"/>
    <w:rsid w:val="7B1A0400"/>
    <w:rsid w:val="7B9F090C"/>
    <w:rsid w:val="7BD477B9"/>
    <w:rsid w:val="7BD98022"/>
    <w:rsid w:val="7C220BEB"/>
    <w:rsid w:val="7CB0D169"/>
    <w:rsid w:val="7CE742DC"/>
    <w:rsid w:val="7D37BDB8"/>
    <w:rsid w:val="7D475996"/>
    <w:rsid w:val="7D6E8BA4"/>
    <w:rsid w:val="7D714994"/>
    <w:rsid w:val="7E462493"/>
    <w:rsid w:val="7E49520E"/>
    <w:rsid w:val="7F08D6CF"/>
    <w:rsid w:val="7F1CE4E5"/>
    <w:rsid w:val="7F48A3A1"/>
    <w:rsid w:val="7F77CAA5"/>
    <w:rsid w:val="7FACA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53AD"/>
  <w15:chartTrackingRefBased/>
  <w15:docId w15:val="{057D320D-B6DA-4282-9024-2B3AD157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63F"/>
    <w:rPr>
      <w:rFonts w:eastAsiaTheme="majorEastAsia" w:cstheme="majorBidi"/>
      <w:color w:val="272727" w:themeColor="text1" w:themeTint="D8"/>
    </w:rPr>
  </w:style>
  <w:style w:type="paragraph" w:styleId="Title">
    <w:name w:val="Title"/>
    <w:basedOn w:val="Normal"/>
    <w:next w:val="Normal"/>
    <w:link w:val="TitleChar"/>
    <w:uiPriority w:val="10"/>
    <w:qFormat/>
    <w:rsid w:val="00523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63F"/>
    <w:pPr>
      <w:spacing w:before="160"/>
      <w:jc w:val="center"/>
    </w:pPr>
    <w:rPr>
      <w:i/>
      <w:iCs/>
      <w:color w:val="404040" w:themeColor="text1" w:themeTint="BF"/>
    </w:rPr>
  </w:style>
  <w:style w:type="character" w:customStyle="1" w:styleId="QuoteChar">
    <w:name w:val="Quote Char"/>
    <w:basedOn w:val="DefaultParagraphFont"/>
    <w:link w:val="Quote"/>
    <w:uiPriority w:val="29"/>
    <w:rsid w:val="0052363F"/>
    <w:rPr>
      <w:i/>
      <w:iCs/>
      <w:color w:val="404040" w:themeColor="text1" w:themeTint="BF"/>
    </w:rPr>
  </w:style>
  <w:style w:type="paragraph" w:styleId="ListParagraph">
    <w:name w:val="List Paragraph"/>
    <w:basedOn w:val="Normal"/>
    <w:uiPriority w:val="34"/>
    <w:qFormat/>
    <w:rsid w:val="0052363F"/>
    <w:pPr>
      <w:ind w:left="720"/>
      <w:contextualSpacing/>
    </w:pPr>
  </w:style>
  <w:style w:type="character" w:styleId="IntenseEmphasis">
    <w:name w:val="Intense Emphasis"/>
    <w:basedOn w:val="DefaultParagraphFont"/>
    <w:uiPriority w:val="21"/>
    <w:qFormat/>
    <w:rsid w:val="0052363F"/>
    <w:rPr>
      <w:i/>
      <w:iCs/>
      <w:color w:val="0F4761" w:themeColor="accent1" w:themeShade="BF"/>
    </w:rPr>
  </w:style>
  <w:style w:type="paragraph" w:styleId="IntenseQuote">
    <w:name w:val="Intense Quote"/>
    <w:basedOn w:val="Normal"/>
    <w:next w:val="Normal"/>
    <w:link w:val="IntenseQuoteChar"/>
    <w:uiPriority w:val="30"/>
    <w:qFormat/>
    <w:rsid w:val="00523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63F"/>
    <w:rPr>
      <w:i/>
      <w:iCs/>
      <w:color w:val="0F4761" w:themeColor="accent1" w:themeShade="BF"/>
    </w:rPr>
  </w:style>
  <w:style w:type="character" w:styleId="IntenseReference">
    <w:name w:val="Intense Reference"/>
    <w:basedOn w:val="DefaultParagraphFont"/>
    <w:uiPriority w:val="32"/>
    <w:qFormat/>
    <w:rsid w:val="0052363F"/>
    <w:rPr>
      <w:b/>
      <w:bCs/>
      <w:smallCaps/>
      <w:color w:val="0F4761" w:themeColor="accent1" w:themeShade="BF"/>
      <w:spacing w:val="5"/>
    </w:rPr>
  </w:style>
  <w:style w:type="character" w:styleId="Hyperlink">
    <w:name w:val="Hyperlink"/>
    <w:basedOn w:val="DefaultParagraphFont"/>
    <w:uiPriority w:val="99"/>
    <w:unhideWhenUsed/>
    <w:rsid w:val="00E65A0A"/>
    <w:rPr>
      <w:color w:val="467886" w:themeColor="hyperlink"/>
      <w:u w:val="single"/>
    </w:rPr>
  </w:style>
  <w:style w:type="character" w:styleId="UnresolvedMention">
    <w:name w:val="Unresolved Mention"/>
    <w:basedOn w:val="DefaultParagraphFont"/>
    <w:uiPriority w:val="99"/>
    <w:semiHidden/>
    <w:unhideWhenUsed/>
    <w:rsid w:val="00E65A0A"/>
    <w:rPr>
      <w:color w:val="605E5C"/>
      <w:shd w:val="clear" w:color="auto" w:fill="E1DFDD"/>
    </w:rPr>
  </w:style>
  <w:style w:type="character" w:styleId="FollowedHyperlink">
    <w:name w:val="FollowedHyperlink"/>
    <w:basedOn w:val="DefaultParagraphFont"/>
    <w:uiPriority w:val="99"/>
    <w:semiHidden/>
    <w:unhideWhenUsed/>
    <w:rsid w:val="00721E81"/>
    <w:rPr>
      <w:color w:val="96607D" w:themeColor="followedHyperlink"/>
      <w:u w:val="single"/>
    </w:rPr>
  </w:style>
  <w:style w:type="table" w:styleId="TableGrid">
    <w:name w:val="Table Grid"/>
    <w:basedOn w:val="TableNormal"/>
    <w:uiPriority w:val="39"/>
    <w:rsid w:val="00D30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stmorlandandfurness.gov.uk/your-council/have-your-say/ongoing-consultations/home-school-transport-policy-changes-consultation?fbclid=IwY2xjawQnrYBleHRuA2FlbQIxMABicmlkETBzRVdtbUd3RmdaOFhOM0FWc3J0YwZhcHBfaWQQMjIyMDM5MTc4ODIwMDg5MgABHog0-h3C5PgySOhfkRAEXLVgalLtvFPXzVg88bmXuX_gzwzb75NCM-mr7tLc_aem_6iliCkURHNiHbdCCLaV2xg" TargetMode="External"/><Relationship Id="rId18" Type="http://schemas.openxmlformats.org/officeDocument/2006/relationships/hyperlink" Target="https://www.facebook.com/WFSEND" TargetMode="External"/><Relationship Id="rId26" Type="http://schemas.openxmlformats.org/officeDocument/2006/relationships/hyperlink" Target="tel:07769935446" TargetMode="External"/><Relationship Id="rId3" Type="http://schemas.openxmlformats.org/officeDocument/2006/relationships/customXml" Target="../customXml/item3.xml"/><Relationship Id="rId21" Type="http://schemas.openxmlformats.org/officeDocument/2006/relationships/hyperlink" Target="mailto:jennifer.whittam@westmorlandandfurness.gov.uk" TargetMode="External"/><Relationship Id="rId34"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assets.publishing.service.gov.uk/media/699c9166cd3d70e6c2f1278b/Our_plan_to_help_every_child_easy_read_version.pdf" TargetMode="External"/><Relationship Id="rId17" Type="http://schemas.openxmlformats.org/officeDocument/2006/relationships/hyperlink" Target="https://www.westmorlandandfurness.gov.uk/schools-and-education/access-inclusion-and-child-employment/special-educational-needs-and-disabilities-information-advice-and-support-service-sendiass" TargetMode="External"/><Relationship Id="rId25" Type="http://schemas.openxmlformats.org/officeDocument/2006/relationships/hyperlink" Target="mailto:kate.brocker-redhead@westmorlandandfurness.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tel:07384241523" TargetMode="External"/><Relationship Id="rId29" Type="http://schemas.openxmlformats.org/officeDocument/2006/relationships/hyperlink" Target="mailto:sendiass.waf@westmorlandandfurness.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send-reforms-sheets" TargetMode="External"/><Relationship Id="rId24" Type="http://schemas.openxmlformats.org/officeDocument/2006/relationships/hyperlink" Target="tel:07826914976"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eams.microsoft.com/meet/31224894732952?p=HIt2GNxJoQySfo8Duy" TargetMode="External"/><Relationship Id="rId23" Type="http://schemas.openxmlformats.org/officeDocument/2006/relationships/hyperlink" Target="mailto:cat.critoph@westmorlandandfurness.gov.uk" TargetMode="External"/><Relationship Id="rId28" Type="http://schemas.openxmlformats.org/officeDocument/2006/relationships/hyperlink" Target="mailto:laura.burling@contact.org.uk" TargetMode="External"/><Relationship Id="rId10" Type="http://schemas.openxmlformats.org/officeDocument/2006/relationships/hyperlink" Target="https://www.facebook.com/SENDPartnershipWF" TargetMode="External"/><Relationship Id="rId19" Type="http://schemas.openxmlformats.org/officeDocument/2006/relationships/hyperlink" Target="mailto:sendiass.waf@westmorlandandfurness.gov.uk" TargetMode="External"/><Relationship Id="rId31" Type="http://schemas.openxmlformats.org/officeDocument/2006/relationships/hyperlink" Target="mailto:enquiries@wfcarers.org.uk" TargetMode="External"/><Relationship Id="rId4" Type="http://schemas.openxmlformats.org/officeDocument/2006/relationships/numbering" Target="numbering.xml"/><Relationship Id="rId9" Type="http://schemas.openxmlformats.org/officeDocument/2006/relationships/hyperlink" Target="mailto:SENDPartnership@Westmorlandandfurness.gov.uk" TargetMode="External"/><Relationship Id="rId14" Type="http://schemas.openxmlformats.org/officeDocument/2006/relationships/hyperlink" Target="https://teams.microsoft.com/meet/31668263431585?p=IT4Xg6XwHomFKNsgBg" TargetMode="External"/><Relationship Id="rId22" Type="http://schemas.openxmlformats.org/officeDocument/2006/relationships/hyperlink" Target="tel:07384241516" TargetMode="External"/><Relationship Id="rId27" Type="http://schemas.openxmlformats.org/officeDocument/2006/relationships/hyperlink" Target="https://sendiass.westmorlandandfurness.gov.uk/emma.stephenson@westmorlandandfurness.gov.uk" TargetMode="External"/><Relationship Id="rId30" Type="http://schemas.openxmlformats.org/officeDocument/2006/relationships/hyperlink" Target="https://www.facebook.com/sendalliancecumbria/photos" TargetMode="External"/><Relationship Id="rId8"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C5CAD9E-4282-48F5-8F21-82571B4F490A}">
    <t:Anchor>
      <t:Comment id="1334957509"/>
    </t:Anchor>
    <t:History>
      <t:Event id="{9C34BCCA-BEC5-4C26-829F-D22AECEDACBB}" time="2026-03-18T08:49:23.981Z">
        <t:Attribution userId="S::catherine.prince@cumbria.gov.uk::6a404cd8-a208-44ee-8c99-6bd17dc2e72e" userProvider="AD" userName="Prince, Catherine"/>
        <t:Anchor>
          <t:Comment id="1334957509"/>
        </t:Anchor>
        <t:Create/>
      </t:Event>
      <t:Event id="{5BB792C7-F9BF-4202-B58C-07B5982B6F6F}" time="2026-03-18T08:49:23.981Z">
        <t:Attribution userId="S::catherine.prince@cumbria.gov.uk::6a404cd8-a208-44ee-8c99-6bd17dc2e72e" userProvider="AD" userName="Prince, Catherine"/>
        <t:Anchor>
          <t:Comment id="1334957509"/>
        </t:Anchor>
        <t:Assign userId="S::Vicky.Adams@cumbria.gov.uk::7cd5e208-7fa0-4edc-8e24-5de0e1d2c488" userProvider="AD" userName="Adams, Vicky"/>
      </t:Event>
      <t:Event id="{CCBB201A-87C9-4744-8AD3-68CC6728E558}" time="2026-03-18T08:49:23.981Z">
        <t:Attribution userId="S::catherine.prince@cumbria.gov.uk::6a404cd8-a208-44ee-8c99-6bd17dc2e72e" userProvider="AD" userName="Prince, Catherine"/>
        <t:Anchor>
          <t:Comment id="1334957509"/>
        </t:Anchor>
        <t:SetTitle title="@Adams, Vicky Have updated email address - we learnt that if domain is @westmorlandandfurness we don't need the .WAF before the @sign!!"/>
      </t:Event>
      <t:Event id="{23DFA241-AEC4-44FE-99F5-AB184A478535}" time="2026-03-19T11:55:35.137Z">
        <t:Attribution userId="S::vicky.adams@cumbria.gov.uk::7cd5e208-7fa0-4edc-8e24-5de0e1d2c488" userProvider="AD" userName="Adams, Vicky"/>
        <t:Progress percentComplete="100"/>
      </t:Event>
    </t:History>
  </t:Task>
  <t:Task id="{5A023069-9E67-47F4-8FA6-08FAA523A8F5}">
    <t:Anchor>
      <t:Comment id="1403813907"/>
    </t:Anchor>
    <t:History>
      <t:Event id="{5C86E78B-77EF-43AE-8DD9-7B10699B0860}" time="2026-03-18T08:52:32.972Z">
        <t:Attribution userId="S::catherine.prince@cumbria.gov.uk::6a404cd8-a208-44ee-8c99-6bd17dc2e72e" userProvider="AD" userName="Prince, Catherine"/>
        <t:Anchor>
          <t:Comment id="830867766"/>
        </t:Anchor>
        <t:Create/>
      </t:Event>
      <t:Event id="{099FDA6F-9E39-49E4-AB0D-0D86AF539336}" time="2026-03-18T08:52:32.972Z">
        <t:Attribution userId="S::catherine.prince@cumbria.gov.uk::6a404cd8-a208-44ee-8c99-6bd17dc2e72e" userProvider="AD" userName="Prince, Catherine"/>
        <t:Anchor>
          <t:Comment id="830867766"/>
        </t:Anchor>
        <t:Assign userId="S::Lorna.Jones@cumbria.gov.uk::468ab6ec-2a20-4dca-a9c6-740811d05016" userProvider="AD" userName="Jones, Lorna"/>
      </t:Event>
      <t:Event id="{8908E900-B059-43F6-A379-08BE8B515A52}" time="2026-03-18T08:52:32.972Z">
        <t:Attribution userId="S::catherine.prince@cumbria.gov.uk::6a404cd8-a208-44ee-8c99-6bd17dc2e72e" userProvider="AD" userName="Prince, Catherine"/>
        <t:Anchor>
          <t:Comment id="830867766"/>
        </t:Anchor>
        <t:SetTitle title="@Jones, Lorna In the SENDAC bit, do we add 'Whilst the new PCF is established, SENDIASS are able to support parents and ensure their voice is heard.' @Whittam, Jen i'm sure you will be able to do this more eloguently than me!!"/>
      </t:Event>
      <t:Event id="{0A955E57-EE8C-4DBC-9B22-0F10015EB953}" time="2026-03-19T11:55:56.855Z">
        <t:Attribution userId="S::vicky.adams@cumbria.gov.uk::7cd5e208-7fa0-4edc-8e24-5de0e1d2c488" userProvider="AD" userName="Adams, Vick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27e998-9a61-439d-a439-e1650fcd3c6b" xsi:nil="true"/>
    <Date xmlns="2907d1f6-f40e-401e-86e4-066c2861b4fd">2026-03-17T14:59:16+00:00</Date>
    <lcf76f155ced4ddcb4097134ff3c332f xmlns="2907d1f6-f40e-401e-86e4-066c2861b4fd">
      <Terms xmlns="http://schemas.microsoft.com/office/infopath/2007/PartnerControls"/>
    </lcf76f155ced4ddcb4097134ff3c332f>
    <Dateandtime xmlns="2907d1f6-f40e-401e-86e4-066c2861b4fd" xsi:nil="true"/>
    <WandFFurnessMembers xmlns="2907d1f6-f40e-401e-86e4-066c2861b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FCE9B2D6547F40BDF69CA07420DC82" ma:contentTypeVersion="19" ma:contentTypeDescription="Create a new document." ma:contentTypeScope="" ma:versionID="b505ebe6092bc32ce636b4a23047e421">
  <xsd:schema xmlns:xsd="http://www.w3.org/2001/XMLSchema" xmlns:xs="http://www.w3.org/2001/XMLSchema" xmlns:p="http://schemas.microsoft.com/office/2006/metadata/properties" xmlns:ns2="2907d1f6-f40e-401e-86e4-066c2861b4fd" xmlns:ns3="b827e998-9a61-439d-a439-e1650fcd3c6b" targetNamespace="http://schemas.microsoft.com/office/2006/metadata/properties" ma:root="true" ma:fieldsID="9487721e640a6a684ea3a7130f31cc29" ns2:_="" ns3:_="">
    <xsd:import namespace="2907d1f6-f40e-401e-86e4-066c2861b4fd"/>
    <xsd:import namespace="b827e998-9a61-439d-a439-e1650fcd3c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DateTaken" minOccurs="0"/>
                <xsd:element ref="ns2:Dateandtime" minOccurs="0"/>
                <xsd:element ref="ns2:MediaServiceLocation" minOccurs="0"/>
                <xsd:element ref="ns2:Date" minOccurs="0"/>
                <xsd:element ref="ns2:MediaServiceBillingMetadata" minOccurs="0"/>
                <xsd:element ref="ns2:WandFFurness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7d1f6-f40e-401e-86e4-066c2861b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Dateandtime" ma:index="22" nillable="true" ma:displayName="Date and time" ma:format="DateOnly" ma:internalName="Dateand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element name="Date" ma:index="24" nillable="true" ma:displayName="Date" ma:default="[today]" ma:format="DateTime" ma:internalName="Dat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WandFFurnessMembers" ma:index="26" nillable="true" ma:displayName="W and F Furness Members" ma:description="Need to click on and open in the app" ma:format="Dropdown" ma:internalName="WandFFurnessMembe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27e998-9a61-439d-a439-e1650fcd3c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9075a3-49a0-46de-aecd-cf766f56a45d}" ma:internalName="TaxCatchAll" ma:showField="CatchAllData" ma:web="b827e998-9a61-439d-a439-e1650fcd3c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50D50-E634-4643-B122-E3240237EDC2}">
  <ds:schemaRefs>
    <ds:schemaRef ds:uri="http://schemas.microsoft.com/office/2006/metadata/properties"/>
    <ds:schemaRef ds:uri="http://schemas.microsoft.com/office/infopath/2007/PartnerControls"/>
    <ds:schemaRef ds:uri="b827e998-9a61-439d-a439-e1650fcd3c6b"/>
    <ds:schemaRef ds:uri="2907d1f6-f40e-401e-86e4-066c2861b4fd"/>
  </ds:schemaRefs>
</ds:datastoreItem>
</file>

<file path=customXml/itemProps2.xml><?xml version="1.0" encoding="utf-8"?>
<ds:datastoreItem xmlns:ds="http://schemas.openxmlformats.org/officeDocument/2006/customXml" ds:itemID="{32AA2EBF-11FA-479C-9DF9-99B707D5BD3F}">
  <ds:schemaRefs>
    <ds:schemaRef ds:uri="http://schemas.microsoft.com/sharepoint/v3/contenttype/forms"/>
  </ds:schemaRefs>
</ds:datastoreItem>
</file>

<file path=customXml/itemProps3.xml><?xml version="1.0" encoding="utf-8"?>
<ds:datastoreItem xmlns:ds="http://schemas.openxmlformats.org/officeDocument/2006/customXml" ds:itemID="{5FBB04A6-21EA-44D3-A657-3E335209C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7d1f6-f40e-401e-86e4-066c2861b4fd"/>
    <ds:schemaRef ds:uri="b827e998-9a61-439d-a439-e1650fcd3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1416</Words>
  <Characters>7483</Characters>
  <Application>Microsoft Office Word</Application>
  <DocSecurity>0</DocSecurity>
  <Lines>247</Lines>
  <Paragraphs>95</Paragraphs>
  <ScaleCrop>false</ScaleCrop>
  <Company>Cumbria County Council</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Vicky</dc:creator>
  <cp:keywords/>
  <dc:description/>
  <cp:lastModifiedBy>Adams, Vicky</cp:lastModifiedBy>
  <cp:revision>2</cp:revision>
  <dcterms:created xsi:type="dcterms:W3CDTF">2026-03-23T18:26:00Z</dcterms:created>
  <dcterms:modified xsi:type="dcterms:W3CDTF">2026-03-23T18:26:00Z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0x01010044FCE9B2D6547F40BDF69CA07420DC82</vt:lpwstr>
  </property>
  <property fmtid="{D5CDD505-2E9C-101B-9397-08002B2CF9AE}" pid="3" name="MediaServiceImageTags">
    <vt:lpwstr/>
  </property>
</Properties>
</file>